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3B44" w14:textId="7FBEFBEF" w:rsidR="00B532E5" w:rsidRPr="00233D7A" w:rsidRDefault="00233D7A" w:rsidP="00921AD2">
      <w:pPr>
        <w:spacing w:after="0" w:line="360" w:lineRule="auto"/>
        <w:contextualSpacing/>
        <w:jc w:val="center"/>
        <w:rPr>
          <w:rFonts w:cstheme="minorHAnsi"/>
          <w:b/>
          <w:bCs/>
          <w:sz w:val="24"/>
          <w:szCs w:val="24"/>
        </w:rPr>
      </w:pPr>
      <w:r w:rsidRPr="00233D7A">
        <w:rPr>
          <w:rFonts w:cstheme="minorHAnsi"/>
          <w:b/>
          <w:bCs/>
          <w:sz w:val="24"/>
          <w:szCs w:val="24"/>
        </w:rPr>
        <w:t>NSW PUBLIC LIBRARIES ILL AND DOCUMENT DELIVERY WORKING GROUP</w:t>
      </w:r>
    </w:p>
    <w:p w14:paraId="1EE4E56E" w14:textId="4DF4C890" w:rsidR="007A4003" w:rsidRPr="00233D7A" w:rsidRDefault="00233D7A" w:rsidP="00921AD2">
      <w:pPr>
        <w:spacing w:after="0" w:line="360" w:lineRule="auto"/>
        <w:contextualSpacing/>
        <w:jc w:val="center"/>
        <w:rPr>
          <w:rFonts w:cstheme="minorHAnsi"/>
          <w:b/>
          <w:bCs/>
          <w:sz w:val="24"/>
          <w:szCs w:val="24"/>
        </w:rPr>
      </w:pPr>
      <w:r w:rsidRPr="00233D7A">
        <w:rPr>
          <w:rFonts w:cstheme="minorHAnsi"/>
          <w:b/>
          <w:bCs/>
          <w:sz w:val="24"/>
          <w:szCs w:val="24"/>
        </w:rPr>
        <w:t xml:space="preserve">MEETING MINUTES </w:t>
      </w:r>
    </w:p>
    <w:p w14:paraId="6B5F5202" w14:textId="27526D96" w:rsidR="00696E07" w:rsidRPr="00C62023" w:rsidRDefault="00696E07" w:rsidP="00696E07">
      <w:pPr>
        <w:spacing w:after="0" w:line="240" w:lineRule="auto"/>
        <w:jc w:val="center"/>
        <w:rPr>
          <w:b/>
          <w:sz w:val="24"/>
          <w:lang w:val="en-US"/>
        </w:rPr>
      </w:pPr>
      <w:r>
        <w:rPr>
          <w:b/>
          <w:sz w:val="24"/>
          <w:lang w:val="en-US"/>
        </w:rPr>
        <w:t xml:space="preserve">Date: </w:t>
      </w:r>
      <w:r>
        <w:rPr>
          <w:b/>
          <w:sz w:val="24"/>
          <w:lang w:val="en-US"/>
        </w:rPr>
        <w:t>Monday 6</w:t>
      </w:r>
      <w:r w:rsidRPr="00696E07">
        <w:rPr>
          <w:b/>
          <w:sz w:val="24"/>
          <w:vertAlign w:val="superscript"/>
          <w:lang w:val="en-US"/>
        </w:rPr>
        <w:t>th</w:t>
      </w:r>
      <w:r>
        <w:rPr>
          <w:b/>
          <w:sz w:val="24"/>
          <w:lang w:val="en-US"/>
        </w:rPr>
        <w:t xml:space="preserve"> February 2023</w:t>
      </w:r>
      <w:r w:rsidR="005C6962">
        <w:rPr>
          <w:b/>
          <w:sz w:val="24"/>
          <w:lang w:val="en-US"/>
        </w:rPr>
        <w:t xml:space="preserve"> - AGM</w:t>
      </w:r>
    </w:p>
    <w:p w14:paraId="42DA0DDD" w14:textId="7D8F38C4" w:rsidR="00696E07" w:rsidRPr="00C62023" w:rsidRDefault="00696E07" w:rsidP="00696E07">
      <w:pPr>
        <w:spacing w:after="0" w:line="240" w:lineRule="auto"/>
        <w:jc w:val="center"/>
        <w:rPr>
          <w:b/>
          <w:sz w:val="24"/>
          <w:lang w:val="en-US"/>
        </w:rPr>
      </w:pPr>
      <w:r>
        <w:rPr>
          <w:b/>
          <w:sz w:val="24"/>
          <w:lang w:val="en-US"/>
        </w:rPr>
        <w:t xml:space="preserve">Venue: </w:t>
      </w:r>
      <w:r>
        <w:rPr>
          <w:b/>
          <w:sz w:val="24"/>
          <w:lang w:val="en-US"/>
        </w:rPr>
        <w:t>Online via Zoom</w:t>
      </w:r>
    </w:p>
    <w:p w14:paraId="4252A9EE" w14:textId="5B5ABA10" w:rsidR="00696E07" w:rsidRDefault="00696E07" w:rsidP="00696E07">
      <w:pPr>
        <w:spacing w:after="0" w:line="240" w:lineRule="auto"/>
        <w:jc w:val="center"/>
        <w:rPr>
          <w:b/>
          <w:sz w:val="24"/>
          <w:lang w:val="en-US"/>
        </w:rPr>
      </w:pPr>
      <w:r>
        <w:rPr>
          <w:b/>
          <w:sz w:val="24"/>
          <w:lang w:val="en-US"/>
        </w:rPr>
        <w:t xml:space="preserve">Time: </w:t>
      </w:r>
      <w:r w:rsidRPr="00C62023">
        <w:rPr>
          <w:b/>
          <w:sz w:val="24"/>
          <w:lang w:val="en-US"/>
        </w:rPr>
        <w:t xml:space="preserve">2.00pm </w:t>
      </w:r>
    </w:p>
    <w:p w14:paraId="713F7F8A" w14:textId="604D8447" w:rsidR="00696E07" w:rsidRDefault="005C6962" w:rsidP="00696E07">
      <w:pPr>
        <w:spacing w:after="0" w:line="240" w:lineRule="auto"/>
        <w:rPr>
          <w:bCs/>
          <w:sz w:val="24"/>
          <w:lang w:val="en-US"/>
        </w:rPr>
      </w:pPr>
      <w:r>
        <w:rPr>
          <w:b/>
          <w:sz w:val="24"/>
          <w:lang w:val="en-US"/>
        </w:rPr>
        <w:t xml:space="preserve">Chairperson: </w:t>
      </w:r>
      <w:r>
        <w:rPr>
          <w:bCs/>
          <w:sz w:val="24"/>
          <w:lang w:val="en-US"/>
        </w:rPr>
        <w:t>Shelley Petchell, Cumberland</w:t>
      </w:r>
    </w:p>
    <w:p w14:paraId="18D87EF9" w14:textId="5F9C5C6B" w:rsidR="005C6962" w:rsidRPr="005C6962" w:rsidRDefault="005C6962" w:rsidP="00696E07">
      <w:pPr>
        <w:spacing w:after="0" w:line="240" w:lineRule="auto"/>
        <w:rPr>
          <w:bCs/>
          <w:sz w:val="24"/>
          <w:lang w:val="en-US"/>
        </w:rPr>
      </w:pPr>
      <w:r>
        <w:rPr>
          <w:b/>
          <w:sz w:val="24"/>
          <w:lang w:val="en-US"/>
        </w:rPr>
        <w:t xml:space="preserve">Secretary: </w:t>
      </w:r>
      <w:r>
        <w:rPr>
          <w:bCs/>
          <w:sz w:val="24"/>
          <w:lang w:val="en-US"/>
        </w:rPr>
        <w:t>Anne Laidlaw, City of Sydney</w:t>
      </w:r>
    </w:p>
    <w:p w14:paraId="7ECB3280" w14:textId="77777777" w:rsidR="00B532E5" w:rsidRPr="00265D70" w:rsidRDefault="00B532E5" w:rsidP="00921AD2">
      <w:pPr>
        <w:spacing w:after="0" w:line="360" w:lineRule="auto"/>
        <w:contextualSpacing/>
        <w:jc w:val="center"/>
        <w:rPr>
          <w:rFonts w:cstheme="minorHAnsi"/>
          <w:sz w:val="24"/>
          <w:szCs w:val="24"/>
        </w:rPr>
      </w:pPr>
    </w:p>
    <w:p w14:paraId="61EAAB6A" w14:textId="21743253" w:rsidR="00050082" w:rsidRPr="005C6962" w:rsidRDefault="005C6962" w:rsidP="00921AD2">
      <w:pPr>
        <w:pStyle w:val="ListParagraph"/>
        <w:numPr>
          <w:ilvl w:val="0"/>
          <w:numId w:val="1"/>
        </w:numPr>
        <w:spacing w:after="0" w:line="240" w:lineRule="auto"/>
        <w:rPr>
          <w:rFonts w:cstheme="minorHAnsi"/>
          <w:b/>
          <w:bCs/>
          <w:sz w:val="24"/>
          <w:szCs w:val="24"/>
        </w:rPr>
      </w:pPr>
      <w:r w:rsidRPr="005C6962">
        <w:rPr>
          <w:rFonts w:cstheme="minorHAnsi"/>
          <w:b/>
          <w:bCs/>
          <w:sz w:val="24"/>
          <w:szCs w:val="24"/>
        </w:rPr>
        <w:t xml:space="preserve">AGM - </w:t>
      </w:r>
      <w:r w:rsidR="00050082" w:rsidRPr="005C6962">
        <w:rPr>
          <w:rFonts w:cstheme="minorHAnsi"/>
          <w:b/>
          <w:bCs/>
          <w:sz w:val="24"/>
          <w:szCs w:val="24"/>
        </w:rPr>
        <w:t xml:space="preserve">Announcement Chair and Secretary roles </w:t>
      </w:r>
      <w:r>
        <w:rPr>
          <w:rFonts w:cstheme="minorHAnsi"/>
          <w:b/>
          <w:bCs/>
          <w:sz w:val="24"/>
          <w:szCs w:val="24"/>
        </w:rPr>
        <w:t>2023-2025</w:t>
      </w:r>
    </w:p>
    <w:p w14:paraId="0B88FAF5" w14:textId="199F162D" w:rsidR="000E0A10" w:rsidRPr="00265D70" w:rsidRDefault="000E0A10" w:rsidP="00921AD2">
      <w:pPr>
        <w:pStyle w:val="ListParagraph"/>
        <w:spacing w:after="0" w:line="240" w:lineRule="auto"/>
        <w:ind w:left="502"/>
        <w:rPr>
          <w:rFonts w:cstheme="minorHAnsi"/>
          <w:sz w:val="24"/>
          <w:szCs w:val="24"/>
        </w:rPr>
      </w:pPr>
      <w:r w:rsidRPr="00265D70">
        <w:rPr>
          <w:rFonts w:cstheme="minorHAnsi"/>
          <w:sz w:val="24"/>
          <w:szCs w:val="24"/>
        </w:rPr>
        <w:t xml:space="preserve">Chair - Shelley Petchell, Cumberland </w:t>
      </w:r>
    </w:p>
    <w:p w14:paraId="07226BDB" w14:textId="50B0028F" w:rsidR="000E0A10" w:rsidRPr="00265D70" w:rsidRDefault="000E0A10" w:rsidP="00921AD2">
      <w:pPr>
        <w:pStyle w:val="ListParagraph"/>
        <w:spacing w:after="0" w:line="240" w:lineRule="auto"/>
        <w:ind w:left="502"/>
        <w:rPr>
          <w:rFonts w:cstheme="minorHAnsi"/>
          <w:sz w:val="24"/>
          <w:szCs w:val="24"/>
        </w:rPr>
      </w:pPr>
      <w:r w:rsidRPr="00265D70">
        <w:rPr>
          <w:rFonts w:cstheme="minorHAnsi"/>
          <w:sz w:val="24"/>
          <w:szCs w:val="24"/>
        </w:rPr>
        <w:t xml:space="preserve">Secretary – Anne Laidlaw, City of Sydney </w:t>
      </w:r>
    </w:p>
    <w:p w14:paraId="0B5EFCFF" w14:textId="561C7C55" w:rsidR="000E0A10" w:rsidRPr="00265D70" w:rsidRDefault="000E0A10" w:rsidP="00921AD2">
      <w:pPr>
        <w:pStyle w:val="ListParagraph"/>
        <w:spacing w:after="0" w:line="240" w:lineRule="auto"/>
        <w:ind w:left="502"/>
        <w:rPr>
          <w:rFonts w:cstheme="minorHAnsi"/>
          <w:sz w:val="24"/>
          <w:szCs w:val="24"/>
        </w:rPr>
      </w:pPr>
    </w:p>
    <w:p w14:paraId="1DDA9D7A" w14:textId="1631B8B1" w:rsidR="000E0A10" w:rsidRPr="00265D70" w:rsidRDefault="000E0A10" w:rsidP="00921AD2">
      <w:pPr>
        <w:pStyle w:val="ListParagraph"/>
        <w:spacing w:after="0" w:line="240" w:lineRule="auto"/>
        <w:ind w:left="502"/>
        <w:rPr>
          <w:rFonts w:cstheme="minorHAnsi"/>
          <w:sz w:val="24"/>
          <w:szCs w:val="24"/>
        </w:rPr>
      </w:pPr>
      <w:r w:rsidRPr="00265D70">
        <w:rPr>
          <w:rFonts w:cstheme="minorHAnsi"/>
          <w:sz w:val="24"/>
          <w:szCs w:val="24"/>
        </w:rPr>
        <w:t>These will be fixed term roles for 2 years</w:t>
      </w:r>
      <w:r w:rsidR="002A4ACF">
        <w:rPr>
          <w:rFonts w:cstheme="minorHAnsi"/>
          <w:sz w:val="24"/>
          <w:szCs w:val="24"/>
        </w:rPr>
        <w:t>, ending at AGM 2025</w:t>
      </w:r>
      <w:r w:rsidRPr="00265D70">
        <w:rPr>
          <w:rFonts w:cstheme="minorHAnsi"/>
          <w:sz w:val="24"/>
          <w:szCs w:val="24"/>
        </w:rPr>
        <w:t xml:space="preserve">. After which </w:t>
      </w:r>
      <w:r w:rsidR="002A4ACF">
        <w:rPr>
          <w:rFonts w:cstheme="minorHAnsi"/>
          <w:sz w:val="24"/>
          <w:szCs w:val="24"/>
        </w:rPr>
        <w:t>the roles</w:t>
      </w:r>
      <w:r w:rsidRPr="00265D70">
        <w:rPr>
          <w:rFonts w:cstheme="minorHAnsi"/>
          <w:sz w:val="24"/>
          <w:szCs w:val="24"/>
        </w:rPr>
        <w:t xml:space="preserve"> will be rotated to either a new person or to a yearly roster with one person per meeting. </w:t>
      </w:r>
    </w:p>
    <w:p w14:paraId="6EFD367C" w14:textId="77777777" w:rsidR="00050082" w:rsidRPr="00265D70" w:rsidRDefault="00050082" w:rsidP="00921AD2">
      <w:pPr>
        <w:pStyle w:val="ListParagraph"/>
        <w:spacing w:after="0" w:line="240" w:lineRule="auto"/>
        <w:ind w:left="502"/>
        <w:rPr>
          <w:rFonts w:cstheme="minorHAnsi"/>
          <w:sz w:val="24"/>
          <w:szCs w:val="24"/>
        </w:rPr>
      </w:pPr>
    </w:p>
    <w:p w14:paraId="545D50AF" w14:textId="0CC8A609" w:rsidR="00B532E5" w:rsidRPr="002A4ACF" w:rsidRDefault="00B532E5" w:rsidP="00921AD2">
      <w:pPr>
        <w:pStyle w:val="ListParagraph"/>
        <w:numPr>
          <w:ilvl w:val="0"/>
          <w:numId w:val="1"/>
        </w:numPr>
        <w:spacing w:line="480" w:lineRule="auto"/>
        <w:rPr>
          <w:rFonts w:cstheme="minorHAnsi"/>
          <w:b/>
          <w:bCs/>
          <w:sz w:val="24"/>
          <w:szCs w:val="24"/>
        </w:rPr>
      </w:pPr>
      <w:r w:rsidRPr="002A4ACF">
        <w:rPr>
          <w:rFonts w:cstheme="minorHAnsi"/>
          <w:b/>
          <w:bCs/>
          <w:sz w:val="24"/>
          <w:szCs w:val="24"/>
        </w:rPr>
        <w:t>Welcome and introductions</w:t>
      </w:r>
    </w:p>
    <w:p w14:paraId="64E2D84B" w14:textId="7C091235" w:rsidR="00E822FA" w:rsidRPr="00265D70" w:rsidRDefault="00E822FA" w:rsidP="00921AD2">
      <w:pPr>
        <w:pStyle w:val="ListParagraph"/>
        <w:spacing w:after="0" w:line="240" w:lineRule="auto"/>
        <w:ind w:left="505"/>
        <w:rPr>
          <w:rFonts w:cstheme="minorHAnsi"/>
          <w:sz w:val="24"/>
          <w:szCs w:val="24"/>
        </w:rPr>
      </w:pPr>
      <w:r w:rsidRPr="00265D70">
        <w:rPr>
          <w:rFonts w:cstheme="minorHAnsi"/>
          <w:sz w:val="24"/>
          <w:szCs w:val="24"/>
        </w:rPr>
        <w:t xml:space="preserve">I acknowledge that I am hosting/recording this meeting from the lands of </w:t>
      </w:r>
      <w:proofErr w:type="spellStart"/>
      <w:r w:rsidRPr="00265D70">
        <w:rPr>
          <w:rFonts w:cstheme="minorHAnsi"/>
          <w:sz w:val="24"/>
          <w:szCs w:val="24"/>
        </w:rPr>
        <w:t>Dharug</w:t>
      </w:r>
      <w:proofErr w:type="spellEnd"/>
      <w:r w:rsidRPr="00265D70">
        <w:rPr>
          <w:rFonts w:cstheme="minorHAnsi"/>
          <w:sz w:val="24"/>
          <w:szCs w:val="24"/>
        </w:rPr>
        <w:t xml:space="preserve"> People of the Eora Nation. I also acknowledge the Traditional Custodians of the various lands on which you all work today and the Aboriginal and Torres Strait Islander people participating in this meeting.</w:t>
      </w:r>
    </w:p>
    <w:p w14:paraId="77E849F6" w14:textId="46C9E312" w:rsidR="00A07DDA" w:rsidRPr="00265D70" w:rsidRDefault="00A07DDA" w:rsidP="00921AD2">
      <w:pPr>
        <w:spacing w:after="0" w:line="240" w:lineRule="auto"/>
        <w:contextualSpacing/>
        <w:rPr>
          <w:rFonts w:cstheme="minorHAnsi"/>
          <w:sz w:val="24"/>
          <w:szCs w:val="24"/>
        </w:rPr>
      </w:pPr>
    </w:p>
    <w:p w14:paraId="700D3EBC" w14:textId="77777777" w:rsidR="00BA3F5B" w:rsidRPr="002A4ACF" w:rsidRDefault="00B532E5" w:rsidP="00921AD2">
      <w:pPr>
        <w:pStyle w:val="ListParagraph"/>
        <w:numPr>
          <w:ilvl w:val="0"/>
          <w:numId w:val="1"/>
        </w:numPr>
        <w:spacing w:line="480" w:lineRule="auto"/>
        <w:rPr>
          <w:rFonts w:cstheme="minorHAnsi"/>
          <w:b/>
          <w:bCs/>
          <w:sz w:val="24"/>
          <w:szCs w:val="24"/>
        </w:rPr>
      </w:pPr>
      <w:r w:rsidRPr="002A4ACF">
        <w:rPr>
          <w:rFonts w:cstheme="minorHAnsi"/>
          <w:b/>
          <w:bCs/>
          <w:sz w:val="24"/>
          <w:szCs w:val="24"/>
        </w:rPr>
        <w:t>Apologies</w:t>
      </w:r>
    </w:p>
    <w:p w14:paraId="42553D1C" w14:textId="3F7469D7" w:rsidR="00BA3F5B" w:rsidRPr="00265D70" w:rsidRDefault="0040509A" w:rsidP="00921AD2">
      <w:pPr>
        <w:pStyle w:val="ListParagraph"/>
        <w:spacing w:line="480" w:lineRule="auto"/>
        <w:ind w:left="502"/>
        <w:rPr>
          <w:rFonts w:cstheme="minorHAnsi"/>
          <w:sz w:val="24"/>
          <w:szCs w:val="24"/>
        </w:rPr>
      </w:pPr>
      <w:r w:rsidRPr="00265D70">
        <w:rPr>
          <w:rFonts w:cstheme="minorHAnsi"/>
          <w:sz w:val="24"/>
          <w:szCs w:val="24"/>
        </w:rPr>
        <w:t>Diane Parkin, Hornsby</w:t>
      </w:r>
      <w:r w:rsidR="005C0A7B" w:rsidRPr="00265D70">
        <w:rPr>
          <w:rFonts w:cstheme="minorHAnsi"/>
          <w:sz w:val="24"/>
          <w:szCs w:val="24"/>
        </w:rPr>
        <w:t xml:space="preserve"> ; Sharon Downie, Liverpool</w:t>
      </w:r>
      <w:r w:rsidR="00BA3F5B" w:rsidRPr="00265D70">
        <w:rPr>
          <w:rFonts w:cstheme="minorHAnsi"/>
          <w:sz w:val="24"/>
          <w:szCs w:val="24"/>
        </w:rPr>
        <w:t xml:space="preserve"> ; Brenda Finney, Singleton </w:t>
      </w:r>
    </w:p>
    <w:p w14:paraId="3B277906" w14:textId="77777777" w:rsidR="002A4ACF" w:rsidRPr="002A4ACF" w:rsidRDefault="00B532E5" w:rsidP="00921AD2">
      <w:pPr>
        <w:pStyle w:val="ListParagraph"/>
        <w:numPr>
          <w:ilvl w:val="0"/>
          <w:numId w:val="1"/>
        </w:numPr>
        <w:spacing w:before="120" w:after="120" w:line="240" w:lineRule="auto"/>
        <w:ind w:left="499" w:hanging="357"/>
        <w:rPr>
          <w:rFonts w:cstheme="minorHAnsi"/>
          <w:b/>
          <w:bCs/>
          <w:sz w:val="24"/>
          <w:szCs w:val="24"/>
        </w:rPr>
      </w:pPr>
      <w:r w:rsidRPr="002A4ACF">
        <w:rPr>
          <w:rFonts w:cstheme="minorHAnsi"/>
          <w:b/>
          <w:bCs/>
          <w:sz w:val="24"/>
          <w:szCs w:val="24"/>
        </w:rPr>
        <w:t xml:space="preserve">Confirmation of </w:t>
      </w:r>
      <w:r w:rsidR="002A4ACF" w:rsidRPr="002A4ACF">
        <w:rPr>
          <w:rFonts w:cstheme="minorHAnsi"/>
          <w:b/>
          <w:bCs/>
          <w:sz w:val="24"/>
          <w:szCs w:val="24"/>
        </w:rPr>
        <w:t>minutes dated 7</w:t>
      </w:r>
      <w:r w:rsidR="002A4ACF" w:rsidRPr="002A4ACF">
        <w:rPr>
          <w:rFonts w:cstheme="minorHAnsi"/>
          <w:b/>
          <w:bCs/>
          <w:sz w:val="24"/>
          <w:szCs w:val="24"/>
          <w:vertAlign w:val="superscript"/>
        </w:rPr>
        <w:t>th</w:t>
      </w:r>
      <w:r w:rsidR="002A4ACF" w:rsidRPr="002A4ACF">
        <w:rPr>
          <w:rFonts w:cstheme="minorHAnsi"/>
          <w:b/>
          <w:bCs/>
          <w:sz w:val="24"/>
          <w:szCs w:val="24"/>
        </w:rPr>
        <w:t xml:space="preserve"> December 2022</w:t>
      </w:r>
    </w:p>
    <w:p w14:paraId="7CDE3DC0" w14:textId="626E5F05" w:rsidR="00D670F0" w:rsidRDefault="005549D6" w:rsidP="00921AD2">
      <w:pPr>
        <w:pStyle w:val="ListParagraph"/>
        <w:spacing w:before="120" w:after="120" w:line="240" w:lineRule="auto"/>
        <w:ind w:left="499"/>
        <w:rPr>
          <w:rFonts w:cstheme="minorHAnsi"/>
          <w:sz w:val="24"/>
          <w:szCs w:val="24"/>
        </w:rPr>
      </w:pPr>
      <w:r w:rsidRPr="005549D6">
        <w:rPr>
          <w:rFonts w:cstheme="minorHAnsi"/>
          <w:sz w:val="24"/>
          <w:szCs w:val="24"/>
        </w:rPr>
        <w:t>Fujing Zhao, Ku-ring-Gai</w:t>
      </w:r>
    </w:p>
    <w:p w14:paraId="2A959A2A" w14:textId="77777777" w:rsidR="002124BB" w:rsidRDefault="002124BB" w:rsidP="002124BB">
      <w:pPr>
        <w:spacing w:after="0" w:line="240" w:lineRule="auto"/>
        <w:ind w:firstLine="499"/>
        <w:rPr>
          <w:sz w:val="24"/>
          <w:lang w:val="en-US"/>
        </w:rPr>
      </w:pPr>
      <w:r>
        <w:rPr>
          <w:sz w:val="24"/>
          <w:lang w:val="en-US"/>
        </w:rPr>
        <w:t>Murray Boothman, Strathfield</w:t>
      </w:r>
    </w:p>
    <w:p w14:paraId="3F4026FF" w14:textId="77777777" w:rsidR="005549D6" w:rsidRPr="00265D70" w:rsidRDefault="005549D6" w:rsidP="00921AD2">
      <w:pPr>
        <w:pStyle w:val="ListParagraph"/>
        <w:spacing w:before="120" w:after="120" w:line="240" w:lineRule="auto"/>
        <w:ind w:left="499"/>
        <w:rPr>
          <w:rFonts w:cstheme="minorHAnsi"/>
          <w:sz w:val="24"/>
          <w:szCs w:val="24"/>
        </w:rPr>
      </w:pPr>
    </w:p>
    <w:p w14:paraId="542E06C1" w14:textId="3D1480C2" w:rsidR="00AA2F71" w:rsidRPr="002124BB" w:rsidRDefault="00B532E5" w:rsidP="00921AD2">
      <w:pPr>
        <w:pStyle w:val="ListParagraph"/>
        <w:numPr>
          <w:ilvl w:val="0"/>
          <w:numId w:val="1"/>
        </w:numPr>
        <w:spacing w:line="480" w:lineRule="auto"/>
        <w:rPr>
          <w:rFonts w:cstheme="minorHAnsi"/>
          <w:b/>
          <w:bCs/>
          <w:sz w:val="24"/>
          <w:szCs w:val="24"/>
        </w:rPr>
      </w:pPr>
      <w:r w:rsidRPr="002124BB">
        <w:rPr>
          <w:rFonts w:cstheme="minorHAnsi"/>
          <w:b/>
          <w:bCs/>
          <w:sz w:val="24"/>
          <w:szCs w:val="24"/>
        </w:rPr>
        <w:t>Actions arising from previous meeting</w:t>
      </w:r>
    </w:p>
    <w:p w14:paraId="569C6246" w14:textId="772A114E" w:rsidR="004F3E83" w:rsidRPr="00265D70" w:rsidRDefault="0076792F" w:rsidP="00921AD2">
      <w:pPr>
        <w:pStyle w:val="ListParagraph"/>
        <w:numPr>
          <w:ilvl w:val="0"/>
          <w:numId w:val="38"/>
        </w:numPr>
        <w:spacing w:after="0" w:line="240" w:lineRule="auto"/>
        <w:ind w:left="714" w:hanging="357"/>
        <w:rPr>
          <w:rFonts w:cstheme="minorHAnsi"/>
          <w:sz w:val="24"/>
          <w:szCs w:val="24"/>
        </w:rPr>
      </w:pPr>
      <w:r w:rsidRPr="002124BB">
        <w:rPr>
          <w:rFonts w:cstheme="minorHAnsi"/>
          <w:b/>
          <w:bCs/>
          <w:sz w:val="24"/>
          <w:szCs w:val="24"/>
        </w:rPr>
        <w:t>Benchmarking survey</w:t>
      </w:r>
      <w:r w:rsidR="004A67E5" w:rsidRPr="00265D70">
        <w:rPr>
          <w:rFonts w:cstheme="minorHAnsi"/>
          <w:sz w:val="24"/>
          <w:szCs w:val="24"/>
        </w:rPr>
        <w:t xml:space="preserve"> –</w:t>
      </w:r>
      <w:r w:rsidR="00423012" w:rsidRPr="00265D70">
        <w:rPr>
          <w:rFonts w:cstheme="minorHAnsi"/>
          <w:sz w:val="24"/>
          <w:szCs w:val="24"/>
        </w:rPr>
        <w:t xml:space="preserve"> </w:t>
      </w:r>
      <w:r w:rsidR="00423012" w:rsidRPr="00265D70">
        <w:rPr>
          <w:rFonts w:cstheme="minorHAnsi"/>
          <w:b/>
          <w:bCs/>
          <w:sz w:val="24"/>
          <w:szCs w:val="24"/>
        </w:rPr>
        <w:t>Ongoing</w:t>
      </w:r>
      <w:r w:rsidR="00423012" w:rsidRPr="00265D70">
        <w:rPr>
          <w:rFonts w:cstheme="minorHAnsi"/>
          <w:sz w:val="24"/>
          <w:szCs w:val="24"/>
        </w:rPr>
        <w:t xml:space="preserve"> - </w:t>
      </w:r>
      <w:r w:rsidR="004A67E5" w:rsidRPr="00265D70">
        <w:rPr>
          <w:rFonts w:cstheme="minorHAnsi"/>
          <w:sz w:val="24"/>
          <w:szCs w:val="24"/>
        </w:rPr>
        <w:t>following up with Thomas and Jody</w:t>
      </w:r>
      <w:r w:rsidR="000E0A10" w:rsidRPr="00265D70">
        <w:rPr>
          <w:rFonts w:cstheme="minorHAnsi"/>
          <w:sz w:val="24"/>
          <w:szCs w:val="24"/>
        </w:rPr>
        <w:t>.</w:t>
      </w:r>
      <w:r w:rsidR="00C46CEF" w:rsidRPr="00265D70">
        <w:rPr>
          <w:rFonts w:cstheme="minorHAnsi"/>
          <w:sz w:val="24"/>
          <w:szCs w:val="24"/>
        </w:rPr>
        <w:t xml:space="preserve"> </w:t>
      </w:r>
      <w:r w:rsidR="000E0A10" w:rsidRPr="00265D70">
        <w:rPr>
          <w:rFonts w:cstheme="minorHAnsi"/>
          <w:sz w:val="24"/>
          <w:szCs w:val="24"/>
        </w:rPr>
        <w:t xml:space="preserve"> </w:t>
      </w:r>
      <w:proofErr w:type="gramStart"/>
      <w:r w:rsidR="000E0A10" w:rsidRPr="00265D70">
        <w:rPr>
          <w:rFonts w:cstheme="minorHAnsi"/>
          <w:sz w:val="24"/>
          <w:szCs w:val="24"/>
        </w:rPr>
        <w:t>Both</w:t>
      </w:r>
      <w:r w:rsidR="007021B5" w:rsidRPr="00265D70">
        <w:rPr>
          <w:rFonts w:cstheme="minorHAnsi"/>
          <w:sz w:val="24"/>
          <w:szCs w:val="24"/>
        </w:rPr>
        <w:t xml:space="preserve"> </w:t>
      </w:r>
      <w:r w:rsidR="000E0A10" w:rsidRPr="00265D70">
        <w:rPr>
          <w:rFonts w:cstheme="minorHAnsi"/>
          <w:sz w:val="24"/>
          <w:szCs w:val="24"/>
        </w:rPr>
        <w:t>on</w:t>
      </w:r>
      <w:proofErr w:type="gramEnd"/>
      <w:r w:rsidR="000E0A10" w:rsidRPr="00265D70">
        <w:rPr>
          <w:rFonts w:cstheme="minorHAnsi"/>
          <w:sz w:val="24"/>
          <w:szCs w:val="24"/>
        </w:rPr>
        <w:t xml:space="preserve"> leave when Anne reached out in January will follow up for the May ILL meeting. </w:t>
      </w:r>
    </w:p>
    <w:p w14:paraId="5341A480" w14:textId="77777777" w:rsidR="000E0A10" w:rsidRPr="00265D70" w:rsidRDefault="000E0A10" w:rsidP="00921AD2">
      <w:pPr>
        <w:pStyle w:val="ListParagraph"/>
        <w:spacing w:after="0" w:line="240" w:lineRule="auto"/>
        <w:ind w:left="714"/>
        <w:rPr>
          <w:rFonts w:cstheme="minorHAnsi"/>
          <w:sz w:val="24"/>
          <w:szCs w:val="24"/>
        </w:rPr>
      </w:pPr>
    </w:p>
    <w:p w14:paraId="3C3A54B6" w14:textId="42B9A166" w:rsidR="009D1C1F" w:rsidRPr="00265D70" w:rsidRDefault="00B532E5" w:rsidP="00921AD2">
      <w:pPr>
        <w:pStyle w:val="ListParagraph"/>
        <w:numPr>
          <w:ilvl w:val="0"/>
          <w:numId w:val="1"/>
        </w:numPr>
        <w:spacing w:line="480" w:lineRule="auto"/>
        <w:rPr>
          <w:rFonts w:cstheme="minorHAnsi"/>
          <w:sz w:val="24"/>
          <w:szCs w:val="24"/>
        </w:rPr>
      </w:pPr>
      <w:r w:rsidRPr="002124BB">
        <w:rPr>
          <w:rFonts w:cstheme="minorHAnsi"/>
          <w:b/>
          <w:bCs/>
          <w:sz w:val="24"/>
          <w:szCs w:val="24"/>
        </w:rPr>
        <w:t xml:space="preserve">State Library of NSW report </w:t>
      </w:r>
      <w:r w:rsidR="000E0A10" w:rsidRPr="00265D70">
        <w:rPr>
          <w:rFonts w:cstheme="minorHAnsi"/>
          <w:sz w:val="24"/>
          <w:szCs w:val="24"/>
        </w:rPr>
        <w:t xml:space="preserve">– </w:t>
      </w:r>
      <w:r w:rsidR="002124BB">
        <w:rPr>
          <w:rFonts w:cstheme="minorHAnsi"/>
          <w:sz w:val="24"/>
          <w:szCs w:val="24"/>
        </w:rPr>
        <w:t>NIL</w:t>
      </w:r>
      <w:r w:rsidR="000E0A10" w:rsidRPr="00265D70">
        <w:rPr>
          <w:rFonts w:cstheme="minorHAnsi"/>
          <w:sz w:val="24"/>
          <w:szCs w:val="24"/>
        </w:rPr>
        <w:t xml:space="preserve"> </w:t>
      </w:r>
    </w:p>
    <w:p w14:paraId="594288D9" w14:textId="065C480D" w:rsidR="006A755F" w:rsidRPr="002124BB" w:rsidRDefault="00B532E5" w:rsidP="00921AD2">
      <w:pPr>
        <w:pStyle w:val="ListParagraph"/>
        <w:numPr>
          <w:ilvl w:val="0"/>
          <w:numId w:val="1"/>
        </w:numPr>
        <w:spacing w:after="0" w:line="240" w:lineRule="auto"/>
        <w:ind w:hanging="357"/>
        <w:rPr>
          <w:rFonts w:cstheme="minorHAnsi"/>
          <w:b/>
          <w:bCs/>
          <w:sz w:val="24"/>
          <w:szCs w:val="24"/>
        </w:rPr>
      </w:pPr>
      <w:r w:rsidRPr="002124BB">
        <w:rPr>
          <w:rFonts w:cstheme="minorHAnsi"/>
          <w:b/>
          <w:bCs/>
          <w:sz w:val="24"/>
          <w:szCs w:val="24"/>
        </w:rPr>
        <w:t xml:space="preserve">Multicultural Services report </w:t>
      </w:r>
    </w:p>
    <w:p w14:paraId="1D44C8CE" w14:textId="77777777" w:rsidR="00921AD2" w:rsidRPr="00265D70" w:rsidRDefault="00921AD2" w:rsidP="00921AD2">
      <w:pPr>
        <w:pStyle w:val="ListParagraph"/>
        <w:spacing w:after="0" w:line="240" w:lineRule="auto"/>
        <w:ind w:left="502"/>
        <w:rPr>
          <w:rFonts w:cstheme="minorHAnsi"/>
          <w:sz w:val="24"/>
          <w:szCs w:val="24"/>
        </w:rPr>
      </w:pPr>
    </w:p>
    <w:p w14:paraId="15497255" w14:textId="3A5D951C" w:rsidR="000E0A10" w:rsidRPr="00265D70" w:rsidRDefault="000E0A10" w:rsidP="00921AD2">
      <w:pPr>
        <w:pStyle w:val="ListParagraph"/>
        <w:numPr>
          <w:ilvl w:val="0"/>
          <w:numId w:val="38"/>
        </w:numPr>
        <w:spacing w:after="0" w:line="240" w:lineRule="auto"/>
        <w:ind w:hanging="357"/>
        <w:rPr>
          <w:rFonts w:cstheme="minorHAnsi"/>
          <w:sz w:val="24"/>
          <w:szCs w:val="24"/>
        </w:rPr>
      </w:pPr>
      <w:r w:rsidRPr="00265D70">
        <w:rPr>
          <w:rFonts w:cstheme="minorHAnsi"/>
          <w:sz w:val="24"/>
          <w:szCs w:val="24"/>
        </w:rPr>
        <w:t xml:space="preserve">Business as usual in Multicultural bulk loans. </w:t>
      </w:r>
    </w:p>
    <w:p w14:paraId="332E14BC" w14:textId="7ECB21A6" w:rsidR="000E0A10" w:rsidRPr="00265D70" w:rsidRDefault="000E0A10" w:rsidP="00921AD2">
      <w:pPr>
        <w:pStyle w:val="ListParagraph"/>
        <w:numPr>
          <w:ilvl w:val="0"/>
          <w:numId w:val="38"/>
        </w:numPr>
        <w:spacing w:after="0" w:line="240" w:lineRule="auto"/>
        <w:ind w:hanging="357"/>
        <w:rPr>
          <w:rFonts w:cstheme="minorHAnsi"/>
          <w:sz w:val="24"/>
          <w:szCs w:val="24"/>
        </w:rPr>
      </w:pPr>
      <w:r w:rsidRPr="00265D70">
        <w:rPr>
          <w:rFonts w:cstheme="minorHAnsi"/>
          <w:sz w:val="24"/>
          <w:szCs w:val="24"/>
        </w:rPr>
        <w:t xml:space="preserve">New German language items have arrived and are being catalogued so stay tuned </w:t>
      </w:r>
    </w:p>
    <w:p w14:paraId="51D6E23A" w14:textId="286CE182" w:rsidR="000E0A10" w:rsidRPr="00265D70" w:rsidRDefault="000E0A10" w:rsidP="00921AD2">
      <w:pPr>
        <w:pStyle w:val="ListParagraph"/>
        <w:numPr>
          <w:ilvl w:val="0"/>
          <w:numId w:val="38"/>
        </w:numPr>
        <w:spacing w:after="0" w:line="240" w:lineRule="auto"/>
        <w:ind w:hanging="357"/>
        <w:rPr>
          <w:rFonts w:cstheme="minorHAnsi"/>
          <w:sz w:val="24"/>
          <w:szCs w:val="24"/>
        </w:rPr>
      </w:pPr>
      <w:r w:rsidRPr="00265D70">
        <w:rPr>
          <w:rFonts w:cstheme="minorHAnsi"/>
          <w:sz w:val="24"/>
          <w:szCs w:val="24"/>
        </w:rPr>
        <w:t xml:space="preserve">Confirming that there is no limit on how many multicultural bulk loans libraries can have at any one time. While old system did have a cap in place this has now gone. </w:t>
      </w:r>
    </w:p>
    <w:p w14:paraId="7413FB5C" w14:textId="72D85582" w:rsidR="000E0A10" w:rsidRPr="00265D70" w:rsidRDefault="000E0A10" w:rsidP="00921AD2">
      <w:pPr>
        <w:pStyle w:val="ListParagraph"/>
        <w:numPr>
          <w:ilvl w:val="0"/>
          <w:numId w:val="38"/>
        </w:numPr>
        <w:spacing w:after="0" w:line="240" w:lineRule="auto"/>
        <w:ind w:hanging="357"/>
        <w:rPr>
          <w:rFonts w:cstheme="minorHAnsi"/>
          <w:sz w:val="24"/>
          <w:szCs w:val="24"/>
        </w:rPr>
      </w:pPr>
      <w:r w:rsidRPr="00265D70">
        <w:rPr>
          <w:rFonts w:cstheme="minorHAnsi"/>
          <w:sz w:val="24"/>
          <w:szCs w:val="24"/>
        </w:rPr>
        <w:t xml:space="preserve">Only time supply is affected is when language items are low </w:t>
      </w:r>
      <w:proofErr w:type="gramStart"/>
      <w:r w:rsidRPr="00265D70">
        <w:rPr>
          <w:rFonts w:cstheme="minorHAnsi"/>
          <w:sz w:val="24"/>
          <w:szCs w:val="24"/>
        </w:rPr>
        <w:t>e.g.</w:t>
      </w:r>
      <w:proofErr w:type="gramEnd"/>
      <w:r w:rsidRPr="00265D70">
        <w:rPr>
          <w:rFonts w:cstheme="minorHAnsi"/>
          <w:sz w:val="24"/>
          <w:szCs w:val="24"/>
        </w:rPr>
        <w:t xml:space="preserve"> recently Russian and Ukrainian items in short supply. Staff will do their best in these instances to supply as much as possible. </w:t>
      </w:r>
    </w:p>
    <w:p w14:paraId="705551C9" w14:textId="77777777" w:rsidR="00921AD2" w:rsidRPr="00265D70" w:rsidRDefault="00921AD2" w:rsidP="00921AD2">
      <w:pPr>
        <w:pStyle w:val="ListParagraph"/>
        <w:spacing w:after="0" w:line="240" w:lineRule="auto"/>
        <w:rPr>
          <w:rFonts w:cstheme="minorHAnsi"/>
          <w:sz w:val="24"/>
          <w:szCs w:val="24"/>
        </w:rPr>
      </w:pPr>
    </w:p>
    <w:p w14:paraId="0B6396F5" w14:textId="6B9F1B16" w:rsidR="00671A2B" w:rsidRPr="002124BB" w:rsidRDefault="00CA3017" w:rsidP="00921AD2">
      <w:pPr>
        <w:pStyle w:val="ListParagraph"/>
        <w:numPr>
          <w:ilvl w:val="0"/>
          <w:numId w:val="1"/>
        </w:numPr>
        <w:spacing w:line="480" w:lineRule="auto"/>
        <w:rPr>
          <w:rFonts w:cstheme="minorHAnsi"/>
          <w:b/>
          <w:bCs/>
          <w:sz w:val="24"/>
          <w:szCs w:val="24"/>
        </w:rPr>
      </w:pPr>
      <w:bookmarkStart w:id="0" w:name="_Hlk126592409"/>
      <w:r w:rsidRPr="002124BB">
        <w:rPr>
          <w:rFonts w:cstheme="minorHAnsi"/>
          <w:b/>
          <w:bCs/>
          <w:sz w:val="24"/>
          <w:szCs w:val="24"/>
        </w:rPr>
        <w:t>Trove Collaborative Services Updates</w:t>
      </w:r>
    </w:p>
    <w:bookmarkEnd w:id="0"/>
    <w:p w14:paraId="41CAE179" w14:textId="7159D5D6" w:rsidR="007C7D3D" w:rsidRPr="002124BB" w:rsidRDefault="007C7D3D" w:rsidP="002124BB">
      <w:pPr>
        <w:pStyle w:val="level1"/>
        <w:shd w:val="clear" w:color="auto" w:fill="FFFFFF"/>
        <w:spacing w:before="0" w:beforeAutospacing="0" w:after="0" w:afterAutospacing="0"/>
        <w:ind w:firstLine="502"/>
        <w:contextualSpacing/>
        <w:rPr>
          <w:rFonts w:asciiTheme="minorHAnsi" w:hAnsiTheme="minorHAnsi" w:cstheme="minorHAnsi"/>
          <w:b/>
          <w:bCs/>
        </w:rPr>
      </w:pPr>
      <w:r w:rsidRPr="002124BB">
        <w:rPr>
          <w:rFonts w:asciiTheme="minorHAnsi" w:hAnsiTheme="minorHAnsi" w:cstheme="minorHAnsi"/>
          <w:b/>
          <w:bCs/>
        </w:rPr>
        <w:t xml:space="preserve">Updates on TCS Resource sharing </w:t>
      </w:r>
    </w:p>
    <w:p w14:paraId="2F9441AF" w14:textId="7453F597" w:rsidR="00E14874" w:rsidRPr="00265D70" w:rsidRDefault="00E535A3"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bookmarkStart w:id="1" w:name="_Hlk126592429"/>
      <w:r w:rsidRPr="00265D70">
        <w:rPr>
          <w:rFonts w:asciiTheme="minorHAnsi" w:hAnsiTheme="minorHAnsi" w:cstheme="minorHAnsi"/>
        </w:rPr>
        <w:lastRenderedPageBreak/>
        <w:t xml:space="preserve">NLA </w:t>
      </w:r>
      <w:r w:rsidR="0084766E" w:rsidRPr="00265D70">
        <w:rPr>
          <w:rFonts w:asciiTheme="minorHAnsi" w:hAnsiTheme="minorHAnsi" w:cstheme="minorHAnsi"/>
        </w:rPr>
        <w:t>reached out for public library reps in Jan for the TCS Resource Sharing Working Group</w:t>
      </w:r>
      <w:r w:rsidR="00AA3DB3" w:rsidRPr="00265D70">
        <w:rPr>
          <w:rFonts w:asciiTheme="minorHAnsi" w:hAnsiTheme="minorHAnsi" w:cstheme="minorHAnsi"/>
        </w:rPr>
        <w:t xml:space="preserve">. This was to read and provide feedback on the recommendations they had compiled </w:t>
      </w:r>
      <w:r w:rsidR="000077FE" w:rsidRPr="00265D70">
        <w:rPr>
          <w:rFonts w:asciiTheme="minorHAnsi" w:hAnsiTheme="minorHAnsi" w:cstheme="minorHAnsi"/>
        </w:rPr>
        <w:t>for potential suppliers replacing LADD.</w:t>
      </w:r>
    </w:p>
    <w:p w14:paraId="02FA7208" w14:textId="7D83FBB1" w:rsidR="00874BF3" w:rsidRPr="00265D70" w:rsidRDefault="006E52F5"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Meeting held on 19</w:t>
      </w:r>
      <w:r w:rsidRPr="00265D70">
        <w:rPr>
          <w:rFonts w:asciiTheme="minorHAnsi" w:hAnsiTheme="minorHAnsi" w:cstheme="minorHAnsi"/>
          <w:vertAlign w:val="superscript"/>
        </w:rPr>
        <w:t>th</w:t>
      </w:r>
      <w:r w:rsidRPr="00265D70">
        <w:rPr>
          <w:rFonts w:asciiTheme="minorHAnsi" w:hAnsiTheme="minorHAnsi" w:cstheme="minorHAnsi"/>
        </w:rPr>
        <w:t xml:space="preserve"> Jan - </w:t>
      </w:r>
      <w:r w:rsidR="000077FE" w:rsidRPr="00265D70">
        <w:rPr>
          <w:rFonts w:asciiTheme="minorHAnsi" w:hAnsiTheme="minorHAnsi" w:cstheme="minorHAnsi"/>
        </w:rPr>
        <w:t xml:space="preserve">All up there were 5 public library reps in the end – 3 from Victoria, 1 from Townsville and </w:t>
      </w:r>
      <w:r w:rsidR="00BF06CF" w:rsidRPr="00265D70">
        <w:rPr>
          <w:rFonts w:asciiTheme="minorHAnsi" w:hAnsiTheme="minorHAnsi" w:cstheme="minorHAnsi"/>
        </w:rPr>
        <w:t>City of Sydney</w:t>
      </w:r>
      <w:r w:rsidR="000077FE" w:rsidRPr="00265D70">
        <w:rPr>
          <w:rFonts w:asciiTheme="minorHAnsi" w:hAnsiTheme="minorHAnsi" w:cstheme="minorHAnsi"/>
        </w:rPr>
        <w:t xml:space="preserve">. </w:t>
      </w:r>
    </w:p>
    <w:p w14:paraId="74C3BB2D" w14:textId="77777777" w:rsidR="00AD5C63" w:rsidRPr="00265D70" w:rsidRDefault="00AD5C63" w:rsidP="00AD5C63">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NLA is currently out to market to see what is available and will come back to those who participated in March/April to see what was found. </w:t>
      </w:r>
    </w:p>
    <w:p w14:paraId="4B5BACBC" w14:textId="61A18E58" w:rsidR="00AD5C63" w:rsidRPr="00265D70" w:rsidRDefault="00AD5C63" w:rsidP="00AD5C63">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Will update as soon as possible when information comes through</w:t>
      </w:r>
    </w:p>
    <w:p w14:paraId="54019997" w14:textId="2AC61771" w:rsidR="000077FE" w:rsidRPr="00265D70" w:rsidRDefault="00B33CE4"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 </w:t>
      </w:r>
      <w:r w:rsidR="009832BB" w:rsidRPr="00265D70">
        <w:rPr>
          <w:rFonts w:asciiTheme="minorHAnsi" w:hAnsiTheme="minorHAnsi" w:cstheme="minorHAnsi"/>
        </w:rPr>
        <w:t>Some feedback areas provided from public library perspective shown below:</w:t>
      </w:r>
      <w:r w:rsidR="00605CAD" w:rsidRPr="00265D70">
        <w:rPr>
          <w:rFonts w:asciiTheme="minorHAnsi" w:hAnsiTheme="minorHAnsi" w:cstheme="minorHAnsi"/>
        </w:rPr>
        <w:t xml:space="preserve"> </w:t>
      </w:r>
    </w:p>
    <w:p w14:paraId="2983E48F" w14:textId="5E898233" w:rsidR="009E6DE7" w:rsidRPr="00265D70" w:rsidRDefault="009E6DE7" w:rsidP="00921AD2">
      <w:pPr>
        <w:pStyle w:val="level1"/>
        <w:numPr>
          <w:ilvl w:val="1"/>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Payment Gateway </w:t>
      </w:r>
      <w:r w:rsidR="006A224E" w:rsidRPr="00265D70">
        <w:rPr>
          <w:rFonts w:asciiTheme="minorHAnsi" w:hAnsiTheme="minorHAnsi" w:cstheme="minorHAnsi"/>
        </w:rPr>
        <w:t>–</w:t>
      </w:r>
      <w:r w:rsidRPr="00265D70">
        <w:rPr>
          <w:rFonts w:asciiTheme="minorHAnsi" w:hAnsiTheme="minorHAnsi" w:cstheme="minorHAnsi"/>
        </w:rPr>
        <w:t xml:space="preserve"> </w:t>
      </w:r>
      <w:r w:rsidR="00C562E1" w:rsidRPr="00265D70">
        <w:rPr>
          <w:rFonts w:asciiTheme="minorHAnsi" w:hAnsiTheme="minorHAnsi" w:cstheme="minorHAnsi"/>
        </w:rPr>
        <w:t>importance for PL</w:t>
      </w:r>
      <w:r w:rsidR="00D430BE" w:rsidRPr="00265D70">
        <w:rPr>
          <w:rFonts w:asciiTheme="minorHAnsi" w:hAnsiTheme="minorHAnsi" w:cstheme="minorHAnsi"/>
        </w:rPr>
        <w:t xml:space="preserve"> who use LADD for invoicing. While largely reciprocal</w:t>
      </w:r>
      <w:r w:rsidR="00003C93" w:rsidRPr="00265D70">
        <w:rPr>
          <w:rFonts w:asciiTheme="minorHAnsi" w:hAnsiTheme="minorHAnsi" w:cstheme="minorHAnsi"/>
        </w:rPr>
        <w:t xml:space="preserve"> easier to have one location to invoice than individual requests should you not be able to have a council credit card to use. </w:t>
      </w:r>
    </w:p>
    <w:p w14:paraId="5C54B6DE" w14:textId="3FD34F9C" w:rsidR="009D3A14" w:rsidRPr="00265D70" w:rsidRDefault="009D3A14" w:rsidP="00921AD2">
      <w:pPr>
        <w:pStyle w:val="level1"/>
        <w:numPr>
          <w:ilvl w:val="1"/>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Automatic load balancing </w:t>
      </w:r>
      <w:r w:rsidR="0044491E" w:rsidRPr="00265D70">
        <w:rPr>
          <w:rFonts w:asciiTheme="minorHAnsi" w:hAnsiTheme="minorHAnsi" w:cstheme="minorHAnsi"/>
        </w:rPr>
        <w:t>–</w:t>
      </w:r>
      <w:r w:rsidRPr="00265D70">
        <w:rPr>
          <w:rFonts w:asciiTheme="minorHAnsi" w:hAnsiTheme="minorHAnsi" w:cstheme="minorHAnsi"/>
        </w:rPr>
        <w:t xml:space="preserve"> </w:t>
      </w:r>
      <w:r w:rsidR="0044491E" w:rsidRPr="00265D70">
        <w:rPr>
          <w:rFonts w:asciiTheme="minorHAnsi" w:hAnsiTheme="minorHAnsi" w:cstheme="minorHAnsi"/>
        </w:rPr>
        <w:t xml:space="preserve">automated generation of fulfillment options </w:t>
      </w:r>
      <w:r w:rsidR="00CE581E" w:rsidRPr="00265D70">
        <w:rPr>
          <w:rFonts w:asciiTheme="minorHAnsi" w:hAnsiTheme="minorHAnsi" w:cstheme="minorHAnsi"/>
        </w:rPr>
        <w:t xml:space="preserve">that disperse fulfilment effort across participants in preferred subnetworks or the whole network. </w:t>
      </w:r>
    </w:p>
    <w:p w14:paraId="3372860F" w14:textId="5B22DEB6" w:rsidR="00CE581E" w:rsidRPr="00265D70" w:rsidRDefault="00AE374D" w:rsidP="006A2962">
      <w:pPr>
        <w:pStyle w:val="level1"/>
        <w:shd w:val="clear" w:color="auto" w:fill="FFFFFF"/>
        <w:spacing w:before="0" w:beforeAutospacing="0" w:after="0" w:afterAutospacing="0"/>
        <w:ind w:left="1440"/>
        <w:contextualSpacing/>
        <w:rPr>
          <w:rFonts w:asciiTheme="minorHAnsi" w:hAnsiTheme="minorHAnsi" w:cstheme="minorHAnsi"/>
        </w:rPr>
      </w:pPr>
      <w:r w:rsidRPr="00265D70">
        <w:rPr>
          <w:rFonts w:asciiTheme="minorHAnsi" w:hAnsiTheme="minorHAnsi" w:cstheme="minorHAnsi"/>
        </w:rPr>
        <w:t xml:space="preserve">Currently utilised in VIC and would be useful </w:t>
      </w:r>
      <w:proofErr w:type="gramStart"/>
      <w:r w:rsidRPr="00265D70">
        <w:rPr>
          <w:rFonts w:asciiTheme="minorHAnsi" w:hAnsiTheme="minorHAnsi" w:cstheme="minorHAnsi"/>
        </w:rPr>
        <w:t>as long as</w:t>
      </w:r>
      <w:proofErr w:type="gramEnd"/>
      <w:r w:rsidRPr="00265D70">
        <w:rPr>
          <w:rFonts w:asciiTheme="minorHAnsi" w:hAnsiTheme="minorHAnsi" w:cstheme="minorHAnsi"/>
        </w:rPr>
        <w:t xml:space="preserve"> we still have control over subnetworks for requests around AV etc as not all holdings may be for ILL. </w:t>
      </w:r>
    </w:p>
    <w:p w14:paraId="6B336B94" w14:textId="52DFA16E" w:rsidR="00AE374D" w:rsidRPr="00265D70" w:rsidRDefault="00DC7393" w:rsidP="00921AD2">
      <w:pPr>
        <w:pStyle w:val="level1"/>
        <w:numPr>
          <w:ilvl w:val="1"/>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Admin – importance of LADD functions such as “notes” </w:t>
      </w:r>
      <w:r w:rsidR="00E56641" w:rsidRPr="00265D70">
        <w:rPr>
          <w:rFonts w:asciiTheme="minorHAnsi" w:hAnsiTheme="minorHAnsi" w:cstheme="minorHAnsi"/>
        </w:rPr>
        <w:t xml:space="preserve">; blank form ; Maximum charge per request. </w:t>
      </w:r>
    </w:p>
    <w:bookmarkEnd w:id="1"/>
    <w:p w14:paraId="430FD5FF" w14:textId="2F3D9685" w:rsidR="00B33CE4" w:rsidRPr="00265D70" w:rsidRDefault="00B33CE4" w:rsidP="00921AD2">
      <w:pPr>
        <w:pStyle w:val="level1"/>
        <w:shd w:val="clear" w:color="auto" w:fill="FFFFFF"/>
        <w:spacing w:before="0" w:beforeAutospacing="0" w:after="0" w:afterAutospacing="0"/>
        <w:contextualSpacing/>
        <w:rPr>
          <w:rFonts w:asciiTheme="minorHAnsi" w:hAnsiTheme="minorHAnsi" w:cstheme="minorHAnsi"/>
        </w:rPr>
      </w:pPr>
    </w:p>
    <w:p w14:paraId="68C43299" w14:textId="7BB1FE8B" w:rsidR="00E03BC6" w:rsidRPr="002124BB" w:rsidRDefault="002124BB" w:rsidP="00921AD2">
      <w:pPr>
        <w:pStyle w:val="level1"/>
        <w:shd w:val="clear" w:color="auto" w:fill="FFFFFF"/>
        <w:spacing w:before="0" w:beforeAutospacing="0" w:after="0" w:afterAutospacing="0"/>
        <w:contextualSpacing/>
        <w:rPr>
          <w:rFonts w:asciiTheme="minorHAnsi" w:hAnsiTheme="minorHAnsi" w:cstheme="minorHAnsi"/>
          <w:b/>
          <w:bCs/>
        </w:rPr>
      </w:pPr>
      <w:r w:rsidRPr="002124BB">
        <w:rPr>
          <w:rFonts w:asciiTheme="minorHAnsi" w:hAnsiTheme="minorHAnsi" w:cstheme="minorHAnsi"/>
          <w:b/>
          <w:bCs/>
        </w:rPr>
        <w:t xml:space="preserve">LMS changes - </w:t>
      </w:r>
      <w:r w:rsidR="00E03BC6" w:rsidRPr="002124BB">
        <w:rPr>
          <w:rFonts w:asciiTheme="minorHAnsi" w:hAnsiTheme="minorHAnsi" w:cstheme="minorHAnsi"/>
          <w:b/>
          <w:bCs/>
        </w:rPr>
        <w:t>Aurora</w:t>
      </w:r>
    </w:p>
    <w:p w14:paraId="72C601E0" w14:textId="3729207C" w:rsidR="00E03BC6" w:rsidRPr="00265D70" w:rsidRDefault="00E03BC6"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bookmarkStart w:id="2" w:name="_Hlk126592768"/>
      <w:r w:rsidRPr="00265D70">
        <w:rPr>
          <w:rFonts w:asciiTheme="minorHAnsi" w:hAnsiTheme="minorHAnsi" w:cstheme="minorHAnsi"/>
        </w:rPr>
        <w:t>In addition to this there has also been some work going on in the LMS space of Aurora</w:t>
      </w:r>
      <w:r w:rsidR="00E41EED" w:rsidRPr="00265D70">
        <w:rPr>
          <w:rFonts w:asciiTheme="minorHAnsi" w:hAnsiTheme="minorHAnsi" w:cstheme="minorHAnsi"/>
        </w:rPr>
        <w:t xml:space="preserve">. </w:t>
      </w:r>
      <w:r w:rsidR="00062261" w:rsidRPr="00265D70">
        <w:rPr>
          <w:rFonts w:asciiTheme="minorHAnsi" w:hAnsiTheme="minorHAnsi" w:cstheme="minorHAnsi"/>
        </w:rPr>
        <w:t>They are looking into a</w:t>
      </w:r>
      <w:r w:rsidR="00DE2C34" w:rsidRPr="00265D70">
        <w:rPr>
          <w:rFonts w:asciiTheme="minorHAnsi" w:hAnsiTheme="minorHAnsi" w:cstheme="minorHAnsi"/>
        </w:rPr>
        <w:t xml:space="preserve"> new centralised ILL system that will make sending and receiving </w:t>
      </w:r>
      <w:r w:rsidR="000315FD" w:rsidRPr="00265D70">
        <w:rPr>
          <w:rFonts w:asciiTheme="minorHAnsi" w:hAnsiTheme="minorHAnsi" w:cstheme="minorHAnsi"/>
        </w:rPr>
        <w:t xml:space="preserve">ILL easier for Aurora LMS users. </w:t>
      </w:r>
    </w:p>
    <w:p w14:paraId="3FD00273" w14:textId="15BF0395" w:rsidR="003A6E8F" w:rsidRPr="00265D70" w:rsidRDefault="003A6E8F"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First trial with </w:t>
      </w:r>
      <w:proofErr w:type="gramStart"/>
      <w:r w:rsidRPr="00265D70">
        <w:rPr>
          <w:rFonts w:asciiTheme="minorHAnsi" w:hAnsiTheme="minorHAnsi" w:cstheme="minorHAnsi"/>
        </w:rPr>
        <w:t>Aurora to Aurora</w:t>
      </w:r>
      <w:proofErr w:type="gramEnd"/>
      <w:r w:rsidRPr="00265D70">
        <w:rPr>
          <w:rFonts w:asciiTheme="minorHAnsi" w:hAnsiTheme="minorHAnsi" w:cstheme="minorHAnsi"/>
        </w:rPr>
        <w:t xml:space="preserve"> Libraries occurring first quarter 2023 </w:t>
      </w:r>
    </w:p>
    <w:bookmarkEnd w:id="2"/>
    <w:p w14:paraId="5BF933E2" w14:textId="02484D42" w:rsidR="003F2C09" w:rsidRPr="00265D70" w:rsidRDefault="003F2C09" w:rsidP="00921AD2">
      <w:pPr>
        <w:pStyle w:val="level1"/>
        <w:shd w:val="clear" w:color="auto" w:fill="FFFFFF"/>
        <w:spacing w:before="0" w:beforeAutospacing="0" w:after="0" w:afterAutospacing="0"/>
        <w:contextualSpacing/>
        <w:rPr>
          <w:rFonts w:asciiTheme="minorHAnsi" w:hAnsiTheme="minorHAnsi" w:cstheme="minorHAnsi"/>
        </w:rPr>
      </w:pPr>
    </w:p>
    <w:p w14:paraId="2AC87C86" w14:textId="1AD95728" w:rsidR="003F2C09" w:rsidRPr="002124BB" w:rsidRDefault="003F2C09" w:rsidP="00921AD2">
      <w:pPr>
        <w:pStyle w:val="level1"/>
        <w:shd w:val="clear" w:color="auto" w:fill="FFFFFF"/>
        <w:spacing w:before="0" w:beforeAutospacing="0" w:after="0" w:afterAutospacing="0"/>
        <w:contextualSpacing/>
        <w:rPr>
          <w:rFonts w:asciiTheme="minorHAnsi" w:hAnsiTheme="minorHAnsi" w:cstheme="minorHAnsi"/>
          <w:b/>
          <w:bCs/>
        </w:rPr>
      </w:pPr>
      <w:r w:rsidRPr="002124BB">
        <w:rPr>
          <w:rFonts w:asciiTheme="minorHAnsi" w:hAnsiTheme="minorHAnsi" w:cstheme="minorHAnsi"/>
          <w:b/>
          <w:bCs/>
        </w:rPr>
        <w:t>T</w:t>
      </w:r>
      <w:r w:rsidR="000E0A10" w:rsidRPr="002124BB">
        <w:rPr>
          <w:rFonts w:asciiTheme="minorHAnsi" w:hAnsiTheme="minorHAnsi" w:cstheme="minorHAnsi"/>
          <w:b/>
          <w:bCs/>
        </w:rPr>
        <w:t>rove funding</w:t>
      </w:r>
      <w:r w:rsidRPr="002124BB">
        <w:rPr>
          <w:rFonts w:asciiTheme="minorHAnsi" w:hAnsiTheme="minorHAnsi" w:cstheme="minorHAnsi"/>
          <w:b/>
          <w:bCs/>
        </w:rPr>
        <w:t xml:space="preserve"> </w:t>
      </w:r>
      <w:r w:rsidR="006A2962" w:rsidRPr="002124BB">
        <w:rPr>
          <w:rFonts w:asciiTheme="minorHAnsi" w:hAnsiTheme="minorHAnsi" w:cstheme="minorHAnsi"/>
          <w:b/>
          <w:bCs/>
        </w:rPr>
        <w:t>cuts</w:t>
      </w:r>
    </w:p>
    <w:p w14:paraId="00DA2822" w14:textId="0EC9BECA" w:rsidR="00C348A1" w:rsidRPr="00265D70" w:rsidRDefault="00C348A1"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bookmarkStart w:id="3" w:name="_Hlk126592563"/>
      <w:r w:rsidRPr="00265D70">
        <w:rPr>
          <w:rFonts w:asciiTheme="minorHAnsi" w:hAnsiTheme="minorHAnsi" w:cstheme="minorHAnsi"/>
        </w:rPr>
        <w:t xml:space="preserve">The NLA is </w:t>
      </w:r>
      <w:r w:rsidR="006A2962" w:rsidRPr="00265D70">
        <w:rPr>
          <w:rFonts w:asciiTheme="minorHAnsi" w:hAnsiTheme="minorHAnsi" w:cstheme="minorHAnsi"/>
        </w:rPr>
        <w:t xml:space="preserve">also </w:t>
      </w:r>
      <w:r w:rsidRPr="00265D70">
        <w:rPr>
          <w:rFonts w:asciiTheme="minorHAnsi" w:hAnsiTheme="minorHAnsi" w:cstheme="minorHAnsi"/>
        </w:rPr>
        <w:t>facing a 21 percent budget cut from July 2023</w:t>
      </w:r>
      <w:r w:rsidR="006A2962" w:rsidRPr="00265D70">
        <w:rPr>
          <w:rFonts w:asciiTheme="minorHAnsi" w:hAnsiTheme="minorHAnsi" w:cstheme="minorHAnsi"/>
        </w:rPr>
        <w:t xml:space="preserve"> which will affect the continuation of Trove as a service. This is not limited to Libraries but includes all Trove users from public up. </w:t>
      </w:r>
    </w:p>
    <w:p w14:paraId="28C4901C" w14:textId="75C2A01B" w:rsidR="00C348A1" w:rsidRPr="00265D70" w:rsidRDefault="006A2962"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bookmarkStart w:id="4" w:name="_Hlk126592600"/>
      <w:bookmarkStart w:id="5" w:name="_Hlk126592580"/>
      <w:bookmarkEnd w:id="3"/>
      <w:r w:rsidRPr="00265D70">
        <w:rPr>
          <w:rFonts w:asciiTheme="minorHAnsi" w:hAnsiTheme="minorHAnsi" w:cstheme="minorHAnsi"/>
        </w:rPr>
        <w:t>While n</w:t>
      </w:r>
      <w:r w:rsidR="00C348A1" w:rsidRPr="00265D70">
        <w:rPr>
          <w:rFonts w:asciiTheme="minorHAnsi" w:hAnsiTheme="minorHAnsi" w:cstheme="minorHAnsi"/>
        </w:rPr>
        <w:t>egotiations in progress no update available</w:t>
      </w:r>
      <w:r w:rsidR="0060392E" w:rsidRPr="00265D70">
        <w:rPr>
          <w:rFonts w:asciiTheme="minorHAnsi" w:hAnsiTheme="minorHAnsi" w:cstheme="minorHAnsi"/>
        </w:rPr>
        <w:t xml:space="preserve"> from Trove</w:t>
      </w:r>
      <w:r w:rsidR="00C348A1" w:rsidRPr="00265D70">
        <w:rPr>
          <w:rFonts w:asciiTheme="minorHAnsi" w:hAnsiTheme="minorHAnsi" w:cstheme="minorHAnsi"/>
        </w:rPr>
        <w:t xml:space="preserve"> as budget-in-confidence</w:t>
      </w:r>
    </w:p>
    <w:bookmarkEnd w:id="4"/>
    <w:p w14:paraId="4E731962" w14:textId="7F303968" w:rsidR="00FA2072" w:rsidRPr="00ED204D" w:rsidRDefault="006A2962" w:rsidP="00921AD2">
      <w:pPr>
        <w:pStyle w:val="level1"/>
        <w:numPr>
          <w:ilvl w:val="0"/>
          <w:numId w:val="38"/>
        </w:numPr>
        <w:shd w:val="clear" w:color="auto" w:fill="FFFFFF"/>
        <w:spacing w:before="0" w:beforeAutospacing="0" w:after="0" w:afterAutospacing="0"/>
        <w:contextualSpacing/>
        <w:rPr>
          <w:rFonts w:asciiTheme="minorHAnsi" w:hAnsiTheme="minorHAnsi" w:cstheme="minorHAnsi"/>
          <w:color w:val="3366FF"/>
        </w:rPr>
      </w:pPr>
      <w:r w:rsidRPr="00265D70">
        <w:rPr>
          <w:rFonts w:asciiTheme="minorHAnsi" w:hAnsiTheme="minorHAnsi" w:cstheme="minorHAnsi"/>
        </w:rPr>
        <w:t xml:space="preserve">Encouraged to sign </w:t>
      </w:r>
      <w:r w:rsidR="00FA2072" w:rsidRPr="00265D70">
        <w:rPr>
          <w:rFonts w:asciiTheme="minorHAnsi" w:hAnsiTheme="minorHAnsi" w:cstheme="minorHAnsi"/>
        </w:rPr>
        <w:t xml:space="preserve">ALIA </w:t>
      </w:r>
      <w:r w:rsidRPr="00265D70">
        <w:rPr>
          <w:rFonts w:asciiTheme="minorHAnsi" w:hAnsiTheme="minorHAnsi" w:cstheme="minorHAnsi"/>
        </w:rPr>
        <w:t xml:space="preserve">petition </w:t>
      </w:r>
      <w:r w:rsidR="00FA2072" w:rsidRPr="00265D70">
        <w:rPr>
          <w:rFonts w:asciiTheme="minorHAnsi" w:hAnsiTheme="minorHAnsi" w:cstheme="minorHAnsi"/>
        </w:rPr>
        <w:t>speak up for Trove -</w:t>
      </w:r>
      <w:bookmarkStart w:id="6" w:name="_Hlk126592652"/>
      <w:r w:rsidR="00FA2072" w:rsidRPr="00265D70">
        <w:rPr>
          <w:rFonts w:asciiTheme="minorHAnsi" w:hAnsiTheme="minorHAnsi" w:cstheme="minorHAnsi"/>
        </w:rPr>
        <w:t xml:space="preserve"> </w:t>
      </w:r>
      <w:hyperlink r:id="rId10" w:history="1">
        <w:r w:rsidR="00FA2072" w:rsidRPr="00ED204D">
          <w:rPr>
            <w:rStyle w:val="Hyperlink"/>
            <w:rFonts w:asciiTheme="minorHAnsi" w:hAnsiTheme="minorHAnsi" w:cstheme="minorHAnsi"/>
            <w:color w:val="3366FF"/>
          </w:rPr>
          <w:t>https://www.alia.org.au/Web/News/Articles/2023/1-January-2023/Speak_up_for_Trove.aspx</w:t>
        </w:r>
      </w:hyperlink>
      <w:r w:rsidR="009924D3" w:rsidRPr="00ED204D">
        <w:rPr>
          <w:rStyle w:val="Hyperlink"/>
          <w:rFonts w:asciiTheme="minorHAnsi" w:hAnsiTheme="minorHAnsi" w:cstheme="minorHAnsi"/>
          <w:color w:val="3366FF"/>
        </w:rPr>
        <w:t xml:space="preserve"> </w:t>
      </w:r>
      <w:r w:rsidR="00FA2072" w:rsidRPr="00ED204D">
        <w:rPr>
          <w:rFonts w:asciiTheme="minorHAnsi" w:hAnsiTheme="minorHAnsi" w:cstheme="minorHAnsi"/>
          <w:color w:val="3366FF"/>
        </w:rPr>
        <w:t xml:space="preserve"> </w:t>
      </w:r>
      <w:bookmarkEnd w:id="6"/>
    </w:p>
    <w:p w14:paraId="6AF6D5E8" w14:textId="22CB0438" w:rsidR="00397DB9" w:rsidRPr="00265D70" w:rsidRDefault="003E21B6"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NSW Public Libraries Association is enlisting Library managers to lobby </w:t>
      </w:r>
      <w:r w:rsidR="002336EC" w:rsidRPr="00265D70">
        <w:rPr>
          <w:rFonts w:asciiTheme="minorHAnsi" w:hAnsiTheme="minorHAnsi" w:cstheme="minorHAnsi"/>
        </w:rPr>
        <w:t xml:space="preserve">their </w:t>
      </w:r>
      <w:r w:rsidR="002336EC" w:rsidRPr="00265D70">
        <w:rPr>
          <w:rFonts w:asciiTheme="minorHAnsi" w:hAnsiTheme="minorHAnsi" w:cstheme="minorHAnsi"/>
        </w:rPr>
        <w:t xml:space="preserve"> local federal member, the Minister for the Arts and Shadow Minister for Science and the Arts </w:t>
      </w:r>
      <w:r w:rsidR="00E37079" w:rsidRPr="00265D70">
        <w:rPr>
          <w:rFonts w:asciiTheme="minorHAnsi" w:hAnsiTheme="minorHAnsi" w:cstheme="minorHAnsi"/>
        </w:rPr>
        <w:t>about importance of Trove</w:t>
      </w:r>
      <w:r w:rsidR="002336EC" w:rsidRPr="00265D70">
        <w:rPr>
          <w:rFonts w:asciiTheme="minorHAnsi" w:hAnsiTheme="minorHAnsi" w:cstheme="minorHAnsi"/>
        </w:rPr>
        <w:t>.</w:t>
      </w:r>
    </w:p>
    <w:p w14:paraId="7FA0B906" w14:textId="2AC2122F" w:rsidR="00C348A1" w:rsidRPr="00265D70" w:rsidRDefault="006A2962" w:rsidP="006A2962">
      <w:pPr>
        <w:pStyle w:val="level1"/>
        <w:numPr>
          <w:ilvl w:val="0"/>
          <w:numId w:val="38"/>
        </w:numPr>
        <w:shd w:val="clear" w:color="auto" w:fill="FFFFFF"/>
        <w:spacing w:before="0" w:beforeAutospacing="0" w:after="0" w:afterAutospacing="0"/>
        <w:contextualSpacing/>
        <w:rPr>
          <w:rFonts w:asciiTheme="minorHAnsi" w:hAnsiTheme="minorHAnsi" w:cstheme="minorHAnsi"/>
        </w:rPr>
      </w:pPr>
      <w:bookmarkStart w:id="7" w:name="_Hlk126592659"/>
      <w:r w:rsidRPr="00265D70">
        <w:rPr>
          <w:rFonts w:asciiTheme="minorHAnsi" w:hAnsiTheme="minorHAnsi" w:cstheme="minorHAnsi"/>
        </w:rPr>
        <w:t xml:space="preserve">Some other </w:t>
      </w:r>
      <w:r w:rsidR="00C348A1" w:rsidRPr="00265D70">
        <w:rPr>
          <w:rFonts w:asciiTheme="minorHAnsi" w:hAnsiTheme="minorHAnsi" w:cstheme="minorHAnsi"/>
        </w:rPr>
        <w:t xml:space="preserve">articles </w:t>
      </w:r>
      <w:r w:rsidRPr="00265D70">
        <w:rPr>
          <w:rFonts w:asciiTheme="minorHAnsi" w:hAnsiTheme="minorHAnsi" w:cstheme="minorHAnsi"/>
        </w:rPr>
        <w:t xml:space="preserve">around cuts also available: </w:t>
      </w:r>
    </w:p>
    <w:p w14:paraId="5B87049D" w14:textId="7B5F6065" w:rsidR="00C348A1" w:rsidRPr="00ED204D" w:rsidRDefault="00464B1E" w:rsidP="00921AD2">
      <w:pPr>
        <w:pStyle w:val="level1"/>
        <w:numPr>
          <w:ilvl w:val="0"/>
          <w:numId w:val="38"/>
        </w:numPr>
        <w:shd w:val="clear" w:color="auto" w:fill="FFFFFF"/>
        <w:spacing w:before="0" w:beforeAutospacing="0" w:after="0" w:afterAutospacing="0"/>
        <w:contextualSpacing/>
        <w:rPr>
          <w:rFonts w:asciiTheme="minorHAnsi" w:hAnsiTheme="minorHAnsi" w:cstheme="minorHAnsi"/>
          <w:color w:val="3366FF"/>
        </w:rPr>
      </w:pPr>
      <w:hyperlink r:id="rId11" w:history="1">
        <w:r w:rsidR="00C348A1" w:rsidRPr="00ED204D">
          <w:rPr>
            <w:rStyle w:val="Hyperlink"/>
            <w:rFonts w:asciiTheme="minorHAnsi" w:hAnsiTheme="minorHAnsi" w:cstheme="minorHAnsi"/>
            <w:color w:val="3366FF"/>
          </w:rPr>
          <w:t>https://theconversation.com/troves-funding-runs-out-in-july-2023-and-the-national-library-is-threatening-to-pull-the-plug-its-time-for-a-radical-overhaul-197025</w:t>
        </w:r>
      </w:hyperlink>
      <w:r w:rsidR="00C348A1" w:rsidRPr="00ED204D">
        <w:rPr>
          <w:rFonts w:asciiTheme="minorHAnsi" w:hAnsiTheme="minorHAnsi" w:cstheme="minorHAnsi"/>
          <w:color w:val="3366FF"/>
        </w:rPr>
        <w:t xml:space="preserve"> </w:t>
      </w:r>
    </w:p>
    <w:p w14:paraId="1501FD80" w14:textId="6EDECAA4" w:rsidR="006A2962" w:rsidRPr="00265D70" w:rsidRDefault="006A2962"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b/>
          <w:bCs/>
        </w:rPr>
        <w:t>Action:</w:t>
      </w:r>
      <w:r w:rsidRPr="00265D70">
        <w:rPr>
          <w:rFonts w:asciiTheme="minorHAnsi" w:hAnsiTheme="minorHAnsi" w:cstheme="minorHAnsi"/>
        </w:rPr>
        <w:t xml:space="preserve"> This is an agenda item for the ALIA ILAC meeting this week. Anne  to report any new information back if received</w:t>
      </w:r>
      <w:bookmarkEnd w:id="7"/>
      <w:r w:rsidRPr="00265D70">
        <w:rPr>
          <w:rFonts w:asciiTheme="minorHAnsi" w:hAnsiTheme="minorHAnsi" w:cstheme="minorHAnsi"/>
        </w:rPr>
        <w:t xml:space="preserve">. </w:t>
      </w:r>
    </w:p>
    <w:bookmarkEnd w:id="5"/>
    <w:p w14:paraId="795D4EDE" w14:textId="77777777" w:rsidR="00C348A1" w:rsidRPr="00265D70" w:rsidRDefault="00C348A1" w:rsidP="00B065FC">
      <w:pPr>
        <w:pStyle w:val="level1"/>
        <w:shd w:val="clear" w:color="auto" w:fill="FFFFFF"/>
        <w:spacing w:before="0" w:beforeAutospacing="0" w:after="0" w:afterAutospacing="0"/>
        <w:ind w:left="720"/>
        <w:contextualSpacing/>
        <w:rPr>
          <w:rFonts w:asciiTheme="minorHAnsi" w:hAnsiTheme="minorHAnsi" w:cstheme="minorHAnsi"/>
        </w:rPr>
      </w:pPr>
    </w:p>
    <w:p w14:paraId="14528BAC" w14:textId="77777777" w:rsidR="001A05AA" w:rsidRPr="00265D70" w:rsidRDefault="001A05AA" w:rsidP="00921AD2">
      <w:pPr>
        <w:pStyle w:val="level1"/>
        <w:shd w:val="clear" w:color="auto" w:fill="FFFFFF"/>
        <w:spacing w:before="0" w:beforeAutospacing="0" w:after="0" w:afterAutospacing="0"/>
        <w:ind w:left="720"/>
        <w:contextualSpacing/>
        <w:rPr>
          <w:rFonts w:asciiTheme="minorHAnsi" w:hAnsiTheme="minorHAnsi" w:cstheme="minorHAnsi"/>
        </w:rPr>
      </w:pPr>
    </w:p>
    <w:p w14:paraId="72AEE5D2" w14:textId="3F217CAD" w:rsidR="00CA3FAB" w:rsidRPr="002124BB" w:rsidRDefault="00B532E5" w:rsidP="00921AD2">
      <w:pPr>
        <w:pStyle w:val="ListParagraph"/>
        <w:numPr>
          <w:ilvl w:val="0"/>
          <w:numId w:val="1"/>
        </w:numPr>
        <w:spacing w:line="480" w:lineRule="auto"/>
        <w:rPr>
          <w:rFonts w:cstheme="minorHAnsi"/>
          <w:b/>
          <w:bCs/>
          <w:sz w:val="24"/>
          <w:szCs w:val="24"/>
        </w:rPr>
      </w:pPr>
      <w:r w:rsidRPr="002124BB">
        <w:rPr>
          <w:rFonts w:cstheme="minorHAnsi"/>
          <w:b/>
          <w:bCs/>
          <w:sz w:val="24"/>
          <w:szCs w:val="24"/>
        </w:rPr>
        <w:t>ILL Van</w:t>
      </w:r>
      <w:r w:rsidR="000605DD" w:rsidRPr="002124BB">
        <w:rPr>
          <w:rFonts w:cstheme="minorHAnsi"/>
          <w:b/>
          <w:bCs/>
          <w:sz w:val="24"/>
          <w:szCs w:val="24"/>
        </w:rPr>
        <w:t xml:space="preserve"> </w:t>
      </w:r>
    </w:p>
    <w:p w14:paraId="64D7BE80" w14:textId="680CD376" w:rsidR="006A2962" w:rsidRPr="00265D70" w:rsidRDefault="006A2962" w:rsidP="00945284">
      <w:pPr>
        <w:pStyle w:val="ListParagraph"/>
        <w:numPr>
          <w:ilvl w:val="0"/>
          <w:numId w:val="38"/>
        </w:numPr>
        <w:spacing w:after="0" w:line="240" w:lineRule="auto"/>
        <w:contextualSpacing w:val="0"/>
        <w:rPr>
          <w:rFonts w:cstheme="minorHAnsi"/>
          <w:sz w:val="24"/>
          <w:szCs w:val="24"/>
        </w:rPr>
      </w:pPr>
      <w:r w:rsidRPr="00265D70">
        <w:rPr>
          <w:rFonts w:cstheme="minorHAnsi"/>
          <w:sz w:val="24"/>
          <w:szCs w:val="24"/>
        </w:rPr>
        <w:t xml:space="preserve">Contact details for issues with Van run sent through in mid-December, contact both Genevieve and Samantha: </w:t>
      </w:r>
    </w:p>
    <w:p w14:paraId="3F9F2603" w14:textId="66FB294C" w:rsidR="00D8015D" w:rsidRPr="00265D70" w:rsidRDefault="00D8015D" w:rsidP="00945284">
      <w:pPr>
        <w:pStyle w:val="ListParagraph"/>
        <w:spacing w:after="0" w:line="240" w:lineRule="auto"/>
        <w:ind w:left="502" w:firstLine="218"/>
        <w:contextualSpacing w:val="0"/>
        <w:rPr>
          <w:rFonts w:cstheme="minorHAnsi"/>
          <w:sz w:val="24"/>
          <w:szCs w:val="24"/>
        </w:rPr>
      </w:pPr>
      <w:r w:rsidRPr="00265D70">
        <w:rPr>
          <w:rFonts w:cstheme="minorHAnsi"/>
          <w:sz w:val="24"/>
          <w:szCs w:val="24"/>
        </w:rPr>
        <w:t>e: genevieve.freeman@sl.nsw.gov.au</w:t>
      </w:r>
      <w:r w:rsidR="006A2962" w:rsidRPr="00265D70">
        <w:rPr>
          <w:rFonts w:cstheme="minorHAnsi"/>
          <w:sz w:val="24"/>
          <w:szCs w:val="24"/>
        </w:rPr>
        <w:t xml:space="preserve"> , </w:t>
      </w:r>
      <w:r w:rsidRPr="00265D70">
        <w:rPr>
          <w:rFonts w:cstheme="minorHAnsi"/>
          <w:sz w:val="24"/>
          <w:szCs w:val="24"/>
        </w:rPr>
        <w:t>p: 9273 1499</w:t>
      </w:r>
      <w:r w:rsidR="006A2962" w:rsidRPr="00265D70">
        <w:rPr>
          <w:rFonts w:cstheme="minorHAnsi"/>
          <w:sz w:val="24"/>
          <w:szCs w:val="24"/>
        </w:rPr>
        <w:t xml:space="preserve"> ; </w:t>
      </w:r>
      <w:r w:rsidRPr="00265D70">
        <w:rPr>
          <w:rFonts w:cstheme="minorHAnsi"/>
          <w:sz w:val="24"/>
          <w:szCs w:val="24"/>
        </w:rPr>
        <w:t xml:space="preserve">e: </w:t>
      </w:r>
      <w:hyperlink r:id="rId12" w:history="1">
        <w:r w:rsidR="006A2962" w:rsidRPr="00265D70">
          <w:rPr>
            <w:rStyle w:val="Hyperlink"/>
            <w:rFonts w:cstheme="minorHAnsi"/>
            <w:color w:val="auto"/>
            <w:sz w:val="24"/>
            <w:szCs w:val="24"/>
          </w:rPr>
          <w:t>samantha.mantakoun@sl.nsw.gov.au</w:t>
        </w:r>
      </w:hyperlink>
    </w:p>
    <w:p w14:paraId="02B8CB93" w14:textId="1BCF7B7C" w:rsidR="00D8015D" w:rsidRPr="00265D70" w:rsidRDefault="00D8015D" w:rsidP="006A2962">
      <w:pPr>
        <w:pStyle w:val="ListParagraph"/>
        <w:numPr>
          <w:ilvl w:val="0"/>
          <w:numId w:val="38"/>
        </w:numPr>
        <w:spacing w:line="480" w:lineRule="auto"/>
        <w:rPr>
          <w:rFonts w:cstheme="minorHAnsi"/>
          <w:sz w:val="24"/>
          <w:szCs w:val="24"/>
        </w:rPr>
      </w:pPr>
      <w:r w:rsidRPr="00265D70">
        <w:rPr>
          <w:rFonts w:cstheme="minorHAnsi"/>
          <w:sz w:val="24"/>
          <w:szCs w:val="24"/>
        </w:rPr>
        <w:t xml:space="preserve">The best way to contact the driver, </w:t>
      </w:r>
      <w:proofErr w:type="spellStart"/>
      <w:r w:rsidRPr="00265D70">
        <w:rPr>
          <w:rFonts w:cstheme="minorHAnsi"/>
          <w:sz w:val="24"/>
          <w:szCs w:val="24"/>
        </w:rPr>
        <w:t>Chunyang</w:t>
      </w:r>
      <w:proofErr w:type="spellEnd"/>
      <w:r w:rsidRPr="00265D70">
        <w:rPr>
          <w:rFonts w:cstheme="minorHAnsi"/>
          <w:sz w:val="24"/>
          <w:szCs w:val="24"/>
        </w:rPr>
        <w:t>, is via his principal</w:t>
      </w:r>
      <w:r w:rsidR="006A2962" w:rsidRPr="00265D70">
        <w:rPr>
          <w:rFonts w:cstheme="minorHAnsi"/>
          <w:sz w:val="24"/>
          <w:szCs w:val="24"/>
        </w:rPr>
        <w:t>/manager</w:t>
      </w:r>
      <w:r w:rsidRPr="00265D70">
        <w:rPr>
          <w:rFonts w:cstheme="minorHAnsi"/>
          <w:sz w:val="24"/>
          <w:szCs w:val="24"/>
        </w:rPr>
        <w:t xml:space="preserve"> Joe on 0422 880 380.</w:t>
      </w:r>
    </w:p>
    <w:p w14:paraId="33963A04" w14:textId="0E94E2E7" w:rsidR="006A2962" w:rsidRPr="00945284" w:rsidRDefault="006A2962" w:rsidP="006A2962">
      <w:pPr>
        <w:pStyle w:val="ListParagraph"/>
        <w:numPr>
          <w:ilvl w:val="0"/>
          <w:numId w:val="38"/>
        </w:numPr>
        <w:spacing w:line="480" w:lineRule="auto"/>
        <w:rPr>
          <w:rFonts w:cstheme="minorHAnsi"/>
          <w:b/>
          <w:bCs/>
          <w:sz w:val="24"/>
          <w:szCs w:val="24"/>
        </w:rPr>
      </w:pPr>
      <w:r w:rsidRPr="00945284">
        <w:rPr>
          <w:rFonts w:cstheme="minorHAnsi"/>
          <w:b/>
          <w:bCs/>
          <w:sz w:val="24"/>
          <w:szCs w:val="24"/>
        </w:rPr>
        <w:t>Ongoing issues</w:t>
      </w:r>
    </w:p>
    <w:p w14:paraId="50BDD1B4" w14:textId="094E3F63" w:rsidR="006A2962" w:rsidRDefault="006A2962" w:rsidP="0061682A">
      <w:pPr>
        <w:pStyle w:val="ListParagraph"/>
        <w:numPr>
          <w:ilvl w:val="1"/>
          <w:numId w:val="38"/>
        </w:numPr>
        <w:spacing w:after="0" w:line="240" w:lineRule="auto"/>
        <w:contextualSpacing w:val="0"/>
        <w:rPr>
          <w:rFonts w:cstheme="minorHAnsi"/>
          <w:sz w:val="24"/>
          <w:szCs w:val="24"/>
        </w:rPr>
      </w:pPr>
      <w:r w:rsidRPr="002124BB">
        <w:rPr>
          <w:rFonts w:cstheme="minorHAnsi"/>
          <w:b/>
          <w:bCs/>
          <w:sz w:val="24"/>
          <w:szCs w:val="24"/>
        </w:rPr>
        <w:t>Timing of delivery</w:t>
      </w:r>
      <w:r w:rsidRPr="00265D70">
        <w:rPr>
          <w:rFonts w:cstheme="minorHAnsi"/>
          <w:sz w:val="24"/>
          <w:szCs w:val="24"/>
        </w:rPr>
        <w:t xml:space="preserve"> – multiple libraries have reported that their delivery is appearing at different times each day. </w:t>
      </w:r>
      <w:r w:rsidRPr="00265D70">
        <w:rPr>
          <w:rFonts w:cstheme="minorHAnsi"/>
          <w:b/>
          <w:bCs/>
          <w:sz w:val="24"/>
          <w:szCs w:val="24"/>
        </w:rPr>
        <w:t xml:space="preserve">Action: </w:t>
      </w:r>
      <w:r w:rsidRPr="00265D70">
        <w:rPr>
          <w:rFonts w:cstheme="minorHAnsi"/>
          <w:sz w:val="24"/>
          <w:szCs w:val="24"/>
        </w:rPr>
        <w:t xml:space="preserve"> Shelley to contact Samantha and Genevieve to see if there </w:t>
      </w:r>
      <w:r w:rsidRPr="00265D70">
        <w:rPr>
          <w:rFonts w:cstheme="minorHAnsi"/>
          <w:sz w:val="24"/>
          <w:szCs w:val="24"/>
        </w:rPr>
        <w:lastRenderedPageBreak/>
        <w:t xml:space="preserve">is a current schedule/rota of when locations can expect deliveries so we know if they will be arriving and when. </w:t>
      </w:r>
    </w:p>
    <w:p w14:paraId="19E2786F" w14:textId="77777777" w:rsidR="00B47627" w:rsidRPr="00265D70" w:rsidRDefault="00B47627" w:rsidP="00B47627">
      <w:pPr>
        <w:pStyle w:val="ListParagraph"/>
        <w:spacing w:after="0" w:line="240" w:lineRule="auto"/>
        <w:ind w:left="1440"/>
        <w:contextualSpacing w:val="0"/>
        <w:rPr>
          <w:rFonts w:cstheme="minorHAnsi"/>
          <w:sz w:val="24"/>
          <w:szCs w:val="24"/>
        </w:rPr>
      </w:pPr>
    </w:p>
    <w:p w14:paraId="61432EAE" w14:textId="7926C23F" w:rsidR="006A2962" w:rsidRDefault="006A2962" w:rsidP="0061682A">
      <w:pPr>
        <w:pStyle w:val="ListParagraph"/>
        <w:numPr>
          <w:ilvl w:val="1"/>
          <w:numId w:val="38"/>
        </w:numPr>
        <w:spacing w:after="0" w:line="240" w:lineRule="auto"/>
        <w:contextualSpacing w:val="0"/>
        <w:rPr>
          <w:rFonts w:cstheme="minorHAnsi"/>
          <w:sz w:val="24"/>
          <w:szCs w:val="24"/>
        </w:rPr>
      </w:pPr>
      <w:r w:rsidRPr="002124BB">
        <w:rPr>
          <w:rFonts w:cstheme="minorHAnsi"/>
          <w:b/>
          <w:bCs/>
          <w:sz w:val="24"/>
          <w:szCs w:val="24"/>
        </w:rPr>
        <w:t>Missed deliveries</w:t>
      </w:r>
      <w:r w:rsidRPr="00265D70">
        <w:rPr>
          <w:rFonts w:cstheme="minorHAnsi"/>
          <w:sz w:val="24"/>
          <w:szCs w:val="24"/>
        </w:rPr>
        <w:t xml:space="preserve"> – Cumberland, Georges River and City of Sydney have all had missed deliveries recently and reported via email to SLNSW. Sometimes no response received as to why this occurred, other times notice of sick driver was released later in the day. </w:t>
      </w:r>
    </w:p>
    <w:p w14:paraId="5EF6E8FD" w14:textId="77777777" w:rsidR="00B47627" w:rsidRPr="00B47627" w:rsidRDefault="00B47627" w:rsidP="00B47627">
      <w:pPr>
        <w:spacing w:after="0" w:line="240" w:lineRule="auto"/>
        <w:rPr>
          <w:rFonts w:cstheme="minorHAnsi"/>
          <w:sz w:val="24"/>
          <w:szCs w:val="24"/>
        </w:rPr>
      </w:pPr>
    </w:p>
    <w:p w14:paraId="2869D7F1" w14:textId="77777777" w:rsidR="00503E8B" w:rsidRPr="00265D70" w:rsidRDefault="006A2962" w:rsidP="0061682A">
      <w:pPr>
        <w:pStyle w:val="ListParagraph"/>
        <w:numPr>
          <w:ilvl w:val="1"/>
          <w:numId w:val="38"/>
        </w:numPr>
        <w:spacing w:after="0" w:line="240" w:lineRule="auto"/>
        <w:contextualSpacing w:val="0"/>
        <w:rPr>
          <w:rFonts w:cstheme="minorHAnsi"/>
          <w:sz w:val="24"/>
          <w:szCs w:val="24"/>
        </w:rPr>
      </w:pPr>
      <w:r w:rsidRPr="002124BB">
        <w:rPr>
          <w:rFonts w:cstheme="minorHAnsi"/>
          <w:b/>
          <w:bCs/>
          <w:sz w:val="24"/>
          <w:szCs w:val="24"/>
        </w:rPr>
        <w:t>Wrong items</w:t>
      </w:r>
      <w:r w:rsidRPr="00265D70">
        <w:rPr>
          <w:rFonts w:cstheme="minorHAnsi"/>
          <w:sz w:val="24"/>
          <w:szCs w:val="24"/>
        </w:rPr>
        <w:t xml:space="preserve"> – instances of items sent to wrong locations has also occurred. Some of these could be misreading </w:t>
      </w:r>
      <w:proofErr w:type="gramStart"/>
      <w:r w:rsidRPr="00265D70">
        <w:rPr>
          <w:rFonts w:cstheme="minorHAnsi"/>
          <w:sz w:val="24"/>
          <w:szCs w:val="24"/>
        </w:rPr>
        <w:t>E.g.</w:t>
      </w:r>
      <w:proofErr w:type="gramEnd"/>
      <w:r w:rsidRPr="00265D70">
        <w:rPr>
          <w:rFonts w:cstheme="minorHAnsi"/>
          <w:sz w:val="24"/>
          <w:szCs w:val="24"/>
        </w:rPr>
        <w:t xml:space="preserve"> Sutherland getting Strathfield items and vice versa, Willoughby getting Woollahra but other times the name is not even close to the location delivered to. </w:t>
      </w:r>
    </w:p>
    <w:p w14:paraId="76B0486D" w14:textId="4045D334" w:rsidR="006A2962" w:rsidRDefault="00503E8B" w:rsidP="0061682A">
      <w:pPr>
        <w:pStyle w:val="ListParagraph"/>
        <w:numPr>
          <w:ilvl w:val="1"/>
          <w:numId w:val="38"/>
        </w:numPr>
        <w:spacing w:after="0" w:line="240" w:lineRule="auto"/>
        <w:contextualSpacing w:val="0"/>
        <w:rPr>
          <w:rFonts w:cstheme="minorHAnsi"/>
          <w:sz w:val="24"/>
          <w:szCs w:val="24"/>
        </w:rPr>
      </w:pPr>
      <w:r w:rsidRPr="00265D70">
        <w:rPr>
          <w:rFonts w:cstheme="minorHAnsi"/>
          <w:sz w:val="24"/>
          <w:szCs w:val="24"/>
        </w:rPr>
        <w:t>Hawkesbury also reported that an item left them and the returned without getting to requesting location.</w:t>
      </w:r>
      <w:r w:rsidR="006A2962" w:rsidRPr="00265D70">
        <w:rPr>
          <w:rFonts w:cstheme="minorHAnsi"/>
          <w:sz w:val="24"/>
          <w:szCs w:val="24"/>
        </w:rPr>
        <w:t xml:space="preserve"> </w:t>
      </w:r>
    </w:p>
    <w:p w14:paraId="51C44E0D" w14:textId="77777777" w:rsidR="00B47627" w:rsidRPr="00B47627" w:rsidRDefault="00B47627" w:rsidP="00B47627">
      <w:pPr>
        <w:spacing w:after="0" w:line="240" w:lineRule="auto"/>
        <w:ind w:left="1080"/>
        <w:rPr>
          <w:rFonts w:cstheme="minorHAnsi"/>
          <w:sz w:val="24"/>
          <w:szCs w:val="24"/>
        </w:rPr>
      </w:pPr>
    </w:p>
    <w:p w14:paraId="26294A11" w14:textId="4A710EE6" w:rsidR="00880DA9" w:rsidRDefault="00880DA9" w:rsidP="0061682A">
      <w:pPr>
        <w:pStyle w:val="ListParagraph"/>
        <w:spacing w:after="0" w:line="240" w:lineRule="auto"/>
        <w:ind w:left="1440"/>
        <w:contextualSpacing w:val="0"/>
        <w:rPr>
          <w:rFonts w:cstheme="minorHAnsi"/>
          <w:sz w:val="24"/>
          <w:szCs w:val="24"/>
        </w:rPr>
      </w:pPr>
      <w:r>
        <w:rPr>
          <w:rFonts w:cstheme="minorHAnsi"/>
          <w:b/>
          <w:bCs/>
          <w:sz w:val="24"/>
          <w:szCs w:val="24"/>
        </w:rPr>
        <w:t xml:space="preserve">Action – ALL: </w:t>
      </w:r>
      <w:r>
        <w:rPr>
          <w:rFonts w:cstheme="minorHAnsi"/>
          <w:sz w:val="24"/>
          <w:szCs w:val="24"/>
        </w:rPr>
        <w:t xml:space="preserve">Keep noting any missed or wrong deliveries and let SLNSW know so they can pass on to </w:t>
      </w:r>
      <w:proofErr w:type="spellStart"/>
      <w:r>
        <w:rPr>
          <w:rFonts w:cstheme="minorHAnsi"/>
          <w:sz w:val="24"/>
          <w:szCs w:val="24"/>
        </w:rPr>
        <w:t>AusPost</w:t>
      </w:r>
      <w:proofErr w:type="spellEnd"/>
      <w:r w:rsidR="00B7375A">
        <w:rPr>
          <w:rFonts w:cstheme="minorHAnsi"/>
          <w:sz w:val="24"/>
          <w:szCs w:val="24"/>
        </w:rPr>
        <w:t>.</w:t>
      </w:r>
    </w:p>
    <w:p w14:paraId="6E556525" w14:textId="77777777" w:rsidR="00B7375A" w:rsidRPr="00880DA9" w:rsidRDefault="00B7375A" w:rsidP="0061682A">
      <w:pPr>
        <w:pStyle w:val="ListParagraph"/>
        <w:spacing w:after="0" w:line="240" w:lineRule="auto"/>
        <w:ind w:left="1440"/>
        <w:contextualSpacing w:val="0"/>
        <w:rPr>
          <w:rFonts w:cstheme="minorHAnsi"/>
          <w:sz w:val="24"/>
          <w:szCs w:val="24"/>
        </w:rPr>
      </w:pPr>
    </w:p>
    <w:p w14:paraId="113ABCB9" w14:textId="31A9D905" w:rsidR="00D73E48" w:rsidRDefault="00464B1E" w:rsidP="00921AD2">
      <w:pPr>
        <w:pStyle w:val="ListParagraph"/>
        <w:numPr>
          <w:ilvl w:val="0"/>
          <w:numId w:val="1"/>
        </w:numPr>
        <w:spacing w:line="240" w:lineRule="auto"/>
        <w:rPr>
          <w:rFonts w:cstheme="minorHAnsi"/>
          <w:b/>
          <w:bCs/>
          <w:sz w:val="24"/>
          <w:szCs w:val="24"/>
        </w:rPr>
      </w:pPr>
      <w:hyperlink r:id="rId13" w:history="1">
        <w:r w:rsidR="00B532E5" w:rsidRPr="00880DA9">
          <w:rPr>
            <w:rStyle w:val="Hyperlink"/>
            <w:rFonts w:cstheme="minorHAnsi"/>
            <w:b/>
            <w:bCs/>
            <w:color w:val="auto"/>
            <w:sz w:val="24"/>
            <w:szCs w:val="24"/>
          </w:rPr>
          <w:t>The Wiki</w:t>
        </w:r>
      </w:hyperlink>
      <w:r w:rsidR="008D0D7F" w:rsidRPr="00880DA9">
        <w:rPr>
          <w:rFonts w:cstheme="minorHAnsi"/>
          <w:b/>
          <w:bCs/>
          <w:sz w:val="24"/>
          <w:szCs w:val="24"/>
        </w:rPr>
        <w:t xml:space="preserve"> </w:t>
      </w:r>
    </w:p>
    <w:p w14:paraId="5BF75ADF" w14:textId="3B6616D9" w:rsidR="00D37069" w:rsidRPr="00880DA9" w:rsidRDefault="00D37069" w:rsidP="00D37069">
      <w:pPr>
        <w:pStyle w:val="ListParagraph"/>
        <w:spacing w:line="240" w:lineRule="auto"/>
        <w:ind w:left="502"/>
        <w:rPr>
          <w:rFonts w:cstheme="minorHAnsi"/>
          <w:b/>
          <w:bCs/>
          <w:sz w:val="24"/>
          <w:szCs w:val="24"/>
        </w:rPr>
      </w:pPr>
      <w:r>
        <w:rPr>
          <w:sz w:val="24"/>
          <w:lang w:val="en-US"/>
        </w:rPr>
        <w:t>This is running as usual.</w:t>
      </w:r>
    </w:p>
    <w:p w14:paraId="19C8372E" w14:textId="77777777" w:rsidR="004817D9" w:rsidRPr="00265D70" w:rsidRDefault="004817D9" w:rsidP="00921AD2">
      <w:pPr>
        <w:pStyle w:val="ListParagraph"/>
        <w:spacing w:line="240" w:lineRule="auto"/>
        <w:ind w:left="502"/>
        <w:rPr>
          <w:rFonts w:cstheme="minorHAnsi"/>
          <w:sz w:val="24"/>
          <w:szCs w:val="24"/>
        </w:rPr>
      </w:pPr>
    </w:p>
    <w:p w14:paraId="180A1434" w14:textId="1CC15B04" w:rsidR="005F154A" w:rsidRPr="00880DA9" w:rsidRDefault="00B532E5" w:rsidP="00921AD2">
      <w:pPr>
        <w:pStyle w:val="ListParagraph"/>
        <w:numPr>
          <w:ilvl w:val="0"/>
          <w:numId w:val="1"/>
        </w:numPr>
        <w:spacing w:line="480" w:lineRule="auto"/>
        <w:rPr>
          <w:rFonts w:cstheme="minorHAnsi"/>
          <w:b/>
          <w:bCs/>
          <w:sz w:val="24"/>
          <w:szCs w:val="24"/>
        </w:rPr>
      </w:pPr>
      <w:r w:rsidRPr="00880DA9">
        <w:rPr>
          <w:rFonts w:cstheme="minorHAnsi"/>
          <w:b/>
          <w:bCs/>
          <w:sz w:val="24"/>
          <w:szCs w:val="24"/>
        </w:rPr>
        <w:t>Libraries Australia/LADD issues</w:t>
      </w:r>
    </w:p>
    <w:p w14:paraId="537CC53E" w14:textId="77777777" w:rsidR="00D37069" w:rsidRDefault="005F154A" w:rsidP="00D37069">
      <w:pPr>
        <w:pStyle w:val="level1"/>
        <w:shd w:val="clear" w:color="auto" w:fill="FFFFFF"/>
        <w:spacing w:before="0" w:beforeAutospacing="0" w:after="0" w:afterAutospacing="0"/>
        <w:contextualSpacing/>
        <w:rPr>
          <w:rFonts w:asciiTheme="minorHAnsi" w:hAnsiTheme="minorHAnsi" w:cstheme="minorHAnsi"/>
        </w:rPr>
      </w:pPr>
      <w:r w:rsidRPr="00D37069">
        <w:rPr>
          <w:rFonts w:asciiTheme="minorHAnsi" w:hAnsiTheme="minorHAnsi" w:cstheme="minorHAnsi"/>
          <w:b/>
          <w:bCs/>
        </w:rPr>
        <w:t>Ongoing Victorian Library Suspensions in LADD</w:t>
      </w:r>
      <w:r w:rsidR="00503E8B" w:rsidRPr="00265D70">
        <w:rPr>
          <w:rFonts w:asciiTheme="minorHAnsi" w:hAnsiTheme="minorHAnsi" w:cstheme="minorHAnsi"/>
        </w:rPr>
        <w:t xml:space="preserve"> </w:t>
      </w:r>
    </w:p>
    <w:p w14:paraId="516DDCB2" w14:textId="60BA6465" w:rsidR="005F154A" w:rsidRPr="00265D70" w:rsidRDefault="00D37069" w:rsidP="00D37069">
      <w:pPr>
        <w:pStyle w:val="level1"/>
        <w:shd w:val="clear" w:color="auto" w:fill="FFFFFF"/>
        <w:spacing w:before="0" w:beforeAutospacing="0" w:after="0" w:afterAutospacing="0"/>
        <w:contextualSpacing/>
        <w:rPr>
          <w:rFonts w:asciiTheme="minorHAnsi" w:hAnsiTheme="minorHAnsi" w:cstheme="minorHAnsi"/>
        </w:rPr>
      </w:pPr>
      <w:r>
        <w:rPr>
          <w:rFonts w:asciiTheme="minorHAnsi" w:hAnsiTheme="minorHAnsi" w:cstheme="minorHAnsi"/>
        </w:rPr>
        <w:t>S</w:t>
      </w:r>
      <w:r w:rsidR="00503E8B" w:rsidRPr="00265D70">
        <w:rPr>
          <w:rFonts w:asciiTheme="minorHAnsi" w:hAnsiTheme="minorHAnsi" w:cstheme="minorHAnsi"/>
        </w:rPr>
        <w:t xml:space="preserve">ome locations are back </w:t>
      </w:r>
      <w:proofErr w:type="gramStart"/>
      <w:r w:rsidR="00503E8B" w:rsidRPr="00265D70">
        <w:rPr>
          <w:rFonts w:asciiTheme="minorHAnsi" w:hAnsiTheme="minorHAnsi" w:cstheme="minorHAnsi"/>
        </w:rPr>
        <w:t>online</w:t>
      </w:r>
      <w:proofErr w:type="gramEnd"/>
      <w:r w:rsidR="00503E8B" w:rsidRPr="00265D70">
        <w:rPr>
          <w:rFonts w:asciiTheme="minorHAnsi" w:hAnsiTheme="minorHAnsi" w:cstheme="minorHAnsi"/>
        </w:rPr>
        <w:t xml:space="preserve"> and others are still suspended due to ongoing courier issues.</w:t>
      </w:r>
    </w:p>
    <w:p w14:paraId="35A38806" w14:textId="542CBAAC" w:rsidR="00503E8B" w:rsidRPr="00265D70" w:rsidRDefault="00503E8B"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If a Victorian Library is the only holding still encouraged to email directly as this is having a good result for </w:t>
      </w:r>
      <w:r w:rsidR="00DA1617" w:rsidRPr="00265D70">
        <w:rPr>
          <w:rFonts w:asciiTheme="minorHAnsi" w:hAnsiTheme="minorHAnsi" w:cstheme="minorHAnsi"/>
        </w:rPr>
        <w:t>some requests</w:t>
      </w:r>
      <w:r w:rsidR="00356085" w:rsidRPr="00265D70">
        <w:rPr>
          <w:rFonts w:asciiTheme="minorHAnsi" w:hAnsiTheme="minorHAnsi" w:cstheme="minorHAnsi"/>
        </w:rPr>
        <w:t xml:space="preserve">. Successful with </w:t>
      </w:r>
      <w:r w:rsidR="00DA1617" w:rsidRPr="00265D70">
        <w:rPr>
          <w:rFonts w:asciiTheme="minorHAnsi" w:hAnsiTheme="minorHAnsi" w:cstheme="minorHAnsi"/>
        </w:rPr>
        <w:t>:</w:t>
      </w:r>
    </w:p>
    <w:p w14:paraId="076C94C7" w14:textId="296650F9" w:rsidR="00DA1617" w:rsidRPr="00265D70" w:rsidRDefault="00DA1617" w:rsidP="00DA1617">
      <w:pPr>
        <w:pStyle w:val="level1"/>
        <w:numPr>
          <w:ilvl w:val="1"/>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City of Melbourne </w:t>
      </w:r>
    </w:p>
    <w:p w14:paraId="553D3799" w14:textId="64E95CA1" w:rsidR="00DA1617" w:rsidRPr="00265D70" w:rsidRDefault="00DA1617" w:rsidP="00DA1617">
      <w:pPr>
        <w:pStyle w:val="level1"/>
        <w:numPr>
          <w:ilvl w:val="1"/>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Yarra Libraries</w:t>
      </w:r>
    </w:p>
    <w:p w14:paraId="3E8359E6" w14:textId="16C1B73E" w:rsidR="0061682A" w:rsidRPr="0061682A" w:rsidRDefault="00DA1617" w:rsidP="0061682A">
      <w:pPr>
        <w:pStyle w:val="level1"/>
        <w:numPr>
          <w:ilvl w:val="1"/>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Boroondara</w:t>
      </w:r>
    </w:p>
    <w:p w14:paraId="190BEC67" w14:textId="7A6445CD" w:rsidR="00356085" w:rsidRPr="00265D70" w:rsidRDefault="00356085" w:rsidP="00356085">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4051F2">
        <w:rPr>
          <w:rFonts w:asciiTheme="minorHAnsi" w:hAnsiTheme="minorHAnsi" w:cstheme="minorHAnsi"/>
          <w:b/>
          <w:bCs/>
        </w:rPr>
        <w:t>Are we still sending to Victorian Libraries?</w:t>
      </w:r>
      <w:r w:rsidRPr="00265D70">
        <w:rPr>
          <w:rFonts w:asciiTheme="minorHAnsi" w:hAnsiTheme="minorHAnsi" w:cstheme="minorHAnsi"/>
        </w:rPr>
        <w:t xml:space="preserve"> Largely yes, though requests from VIC are down as they have stopped accepting requests from their borrowers (</w:t>
      </w:r>
      <w:hyperlink r:id="rId14" w:history="1">
        <w:r w:rsidRPr="00464B1E">
          <w:rPr>
            <w:rStyle w:val="Hyperlink"/>
            <w:rFonts w:asciiTheme="minorHAnsi" w:hAnsiTheme="minorHAnsi" w:cstheme="minorHAnsi"/>
            <w:color w:val="3366FF"/>
          </w:rPr>
          <w:t>see statement on City of Melbourne website</w:t>
        </w:r>
      </w:hyperlink>
      <w:r w:rsidRPr="00265D70">
        <w:rPr>
          <w:rFonts w:asciiTheme="minorHAnsi" w:hAnsiTheme="minorHAnsi" w:cstheme="minorHAnsi"/>
        </w:rPr>
        <w:t xml:space="preserve">) if requests do come through we are fulfilling as normal. </w:t>
      </w:r>
    </w:p>
    <w:p w14:paraId="7338F861" w14:textId="09DFCA46" w:rsidR="00356085" w:rsidRPr="00265D70" w:rsidRDefault="00356085" w:rsidP="00356085">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Should situation continue indefinitely we can assess need for a </w:t>
      </w:r>
      <w:proofErr w:type="gramStart"/>
      <w:r w:rsidRPr="00265D70">
        <w:rPr>
          <w:rFonts w:asciiTheme="minorHAnsi" w:hAnsiTheme="minorHAnsi" w:cstheme="minorHAnsi"/>
        </w:rPr>
        <w:t>State</w:t>
      </w:r>
      <w:proofErr w:type="gramEnd"/>
      <w:r w:rsidRPr="00265D70">
        <w:rPr>
          <w:rFonts w:asciiTheme="minorHAnsi" w:hAnsiTheme="minorHAnsi" w:cstheme="minorHAnsi"/>
        </w:rPr>
        <w:t xml:space="preserve"> level response to supply. </w:t>
      </w:r>
    </w:p>
    <w:p w14:paraId="29F88A52" w14:textId="77777777" w:rsidR="007A09ED" w:rsidRDefault="00356085"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7A09ED">
        <w:rPr>
          <w:rFonts w:asciiTheme="minorHAnsi" w:hAnsiTheme="minorHAnsi" w:cstheme="minorHAnsi"/>
          <w:b/>
          <w:bCs/>
        </w:rPr>
        <w:t>Further information</w:t>
      </w:r>
      <w:r w:rsidRPr="007A09ED">
        <w:rPr>
          <w:rFonts w:asciiTheme="minorHAnsi" w:hAnsiTheme="minorHAnsi" w:cstheme="minorHAnsi"/>
        </w:rPr>
        <w:t xml:space="preserve"> </w:t>
      </w:r>
    </w:p>
    <w:p w14:paraId="279F95A6" w14:textId="126012A0" w:rsidR="00356085" w:rsidRPr="00265D70" w:rsidRDefault="007A09ED"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r>
        <w:rPr>
          <w:rFonts w:asciiTheme="minorHAnsi" w:hAnsiTheme="minorHAnsi" w:cstheme="minorHAnsi"/>
        </w:rPr>
        <w:t>A</w:t>
      </w:r>
      <w:r w:rsidR="00356085" w:rsidRPr="00265D70">
        <w:rPr>
          <w:rFonts w:asciiTheme="minorHAnsi" w:hAnsiTheme="minorHAnsi" w:cstheme="minorHAnsi"/>
        </w:rPr>
        <w:t xml:space="preserve">ctions taken by Public Libraries Victoria body to reinstate the service can be found below: </w:t>
      </w:r>
    </w:p>
    <w:p w14:paraId="0E1755EA" w14:textId="3F9A9053" w:rsidR="00BF7DC0" w:rsidRPr="00265D70" w:rsidRDefault="00BF7DC0" w:rsidP="00682AB4">
      <w:pPr>
        <w:pStyle w:val="level1"/>
        <w:numPr>
          <w:ilvl w:val="1"/>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The Age article - </w:t>
      </w:r>
      <w:hyperlink r:id="rId15" w:history="1">
        <w:r w:rsidRPr="00ED204D">
          <w:rPr>
            <w:rStyle w:val="Hyperlink"/>
            <w:rFonts w:asciiTheme="minorHAnsi" w:hAnsiTheme="minorHAnsi" w:cstheme="minorHAnsi"/>
            <w:color w:val="3366FF"/>
          </w:rPr>
          <w:t>here</w:t>
        </w:r>
      </w:hyperlink>
    </w:p>
    <w:p w14:paraId="600497F4" w14:textId="3A3894EC" w:rsidR="00FA2072" w:rsidRPr="00265D70" w:rsidRDefault="00EE278A" w:rsidP="00682AB4">
      <w:pPr>
        <w:pStyle w:val="level1"/>
        <w:numPr>
          <w:ilvl w:val="1"/>
          <w:numId w:val="38"/>
        </w:numPr>
        <w:shd w:val="clear" w:color="auto" w:fill="FFFFFF"/>
        <w:spacing w:before="0" w:beforeAutospacing="0" w:after="0" w:afterAutospacing="0"/>
        <w:contextualSpacing/>
        <w:rPr>
          <w:rFonts w:asciiTheme="minorHAnsi" w:hAnsiTheme="minorHAnsi" w:cstheme="minorHAnsi"/>
        </w:rPr>
      </w:pPr>
      <w:hyperlink r:id="rId16" w:history="1">
        <w:r w:rsidR="00FA2072" w:rsidRPr="00EE278A">
          <w:rPr>
            <w:rStyle w:val="Hyperlink"/>
            <w:rFonts w:asciiTheme="minorHAnsi" w:hAnsiTheme="minorHAnsi" w:cstheme="minorHAnsi"/>
          </w:rPr>
          <w:t>P</w:t>
        </w:r>
        <w:r>
          <w:rPr>
            <w:rStyle w:val="Hyperlink"/>
            <w:rFonts w:asciiTheme="minorHAnsi" w:hAnsiTheme="minorHAnsi" w:cstheme="minorHAnsi"/>
          </w:rPr>
          <w:t xml:space="preserve">ublic </w:t>
        </w:r>
        <w:r w:rsidR="00FA2072" w:rsidRPr="00EE278A">
          <w:rPr>
            <w:rStyle w:val="Hyperlink"/>
            <w:rFonts w:asciiTheme="minorHAnsi" w:hAnsiTheme="minorHAnsi" w:cstheme="minorHAnsi"/>
          </w:rPr>
          <w:t>L</w:t>
        </w:r>
        <w:r>
          <w:rPr>
            <w:rStyle w:val="Hyperlink"/>
            <w:rFonts w:asciiTheme="minorHAnsi" w:hAnsiTheme="minorHAnsi" w:cstheme="minorHAnsi"/>
          </w:rPr>
          <w:t xml:space="preserve">ibraries </w:t>
        </w:r>
        <w:r w:rsidR="00FA2072" w:rsidRPr="00EE278A">
          <w:rPr>
            <w:rStyle w:val="Hyperlink"/>
            <w:rFonts w:asciiTheme="minorHAnsi" w:hAnsiTheme="minorHAnsi" w:cstheme="minorHAnsi"/>
          </w:rPr>
          <w:t>V</w:t>
        </w:r>
        <w:r>
          <w:rPr>
            <w:rStyle w:val="Hyperlink"/>
            <w:rFonts w:asciiTheme="minorHAnsi" w:hAnsiTheme="minorHAnsi" w:cstheme="minorHAnsi"/>
          </w:rPr>
          <w:t>ictoria</w:t>
        </w:r>
        <w:r w:rsidR="00ED204D">
          <w:rPr>
            <w:rStyle w:val="Hyperlink"/>
            <w:rFonts w:asciiTheme="minorHAnsi" w:hAnsiTheme="minorHAnsi" w:cstheme="minorHAnsi"/>
          </w:rPr>
          <w:t xml:space="preserve"> (PLV)</w:t>
        </w:r>
        <w:r w:rsidR="00FA2072" w:rsidRPr="00EE278A">
          <w:rPr>
            <w:rStyle w:val="Hyperlink"/>
            <w:rFonts w:asciiTheme="minorHAnsi" w:hAnsiTheme="minorHAnsi" w:cstheme="minorHAnsi"/>
          </w:rPr>
          <w:t xml:space="preserve"> interview with the Grapevine</w:t>
        </w:r>
      </w:hyperlink>
      <w:r w:rsidR="00FA2072" w:rsidRPr="00265D70">
        <w:rPr>
          <w:rFonts w:asciiTheme="minorHAnsi" w:hAnsiTheme="minorHAnsi" w:cstheme="minorHAnsi"/>
        </w:rPr>
        <w:t xml:space="preserve"> </w:t>
      </w:r>
      <w:r w:rsidR="00C348A1" w:rsidRPr="00265D70">
        <w:rPr>
          <w:rFonts w:asciiTheme="minorHAnsi" w:hAnsiTheme="minorHAnsi" w:cstheme="minorHAnsi"/>
        </w:rPr>
        <w:t xml:space="preserve">3RRR </w:t>
      </w:r>
      <w:r w:rsidR="00FA2072" w:rsidRPr="00265D70">
        <w:rPr>
          <w:rFonts w:asciiTheme="minorHAnsi" w:hAnsiTheme="minorHAnsi" w:cstheme="minorHAnsi"/>
        </w:rPr>
        <w:t>102.7 FM – Jump to 1:17</w:t>
      </w:r>
      <w:r w:rsidR="000E0A10" w:rsidRPr="00265D70">
        <w:rPr>
          <w:rFonts w:asciiTheme="minorHAnsi" w:hAnsiTheme="minorHAnsi" w:cstheme="minorHAnsi"/>
        </w:rPr>
        <w:t xml:space="preserve"> – 1:37</w:t>
      </w:r>
      <w:r w:rsidR="00C348A1" w:rsidRPr="00265D70">
        <w:rPr>
          <w:rFonts w:asciiTheme="minorHAnsi" w:hAnsiTheme="minorHAnsi" w:cstheme="minorHAnsi"/>
        </w:rPr>
        <w:t xml:space="preserve"> – Angela Savage CEO PL Victoria </w:t>
      </w:r>
    </w:p>
    <w:p w14:paraId="20BF1DDE" w14:textId="493F2890" w:rsidR="0018209A" w:rsidRPr="00265D70" w:rsidRDefault="00356085" w:rsidP="00356085">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265D70">
        <w:rPr>
          <w:rFonts w:asciiTheme="minorHAnsi" w:hAnsiTheme="minorHAnsi" w:cstheme="minorHAnsi"/>
        </w:rPr>
        <w:t xml:space="preserve">In better news Gold Coast is also back online for loans! </w:t>
      </w:r>
    </w:p>
    <w:p w14:paraId="1703FCBF" w14:textId="77777777" w:rsidR="00356085" w:rsidRPr="00265D70" w:rsidRDefault="00356085" w:rsidP="00356085">
      <w:pPr>
        <w:pStyle w:val="level1"/>
        <w:shd w:val="clear" w:color="auto" w:fill="FFFFFF"/>
        <w:spacing w:before="0" w:beforeAutospacing="0" w:after="0" w:afterAutospacing="0"/>
        <w:ind w:left="360"/>
        <w:contextualSpacing/>
        <w:rPr>
          <w:rFonts w:asciiTheme="minorHAnsi" w:hAnsiTheme="minorHAnsi" w:cstheme="minorHAnsi"/>
        </w:rPr>
      </w:pPr>
    </w:p>
    <w:p w14:paraId="0A32AD1D" w14:textId="744FE8F3" w:rsidR="00326369" w:rsidRPr="00682AB4" w:rsidRDefault="00B532E5" w:rsidP="00921AD2">
      <w:pPr>
        <w:pStyle w:val="ListParagraph"/>
        <w:numPr>
          <w:ilvl w:val="0"/>
          <w:numId w:val="1"/>
        </w:numPr>
        <w:shd w:val="clear" w:color="auto" w:fill="FFFFFF"/>
        <w:spacing w:after="0" w:line="480" w:lineRule="auto"/>
        <w:rPr>
          <w:rFonts w:cstheme="minorHAnsi"/>
          <w:b/>
          <w:bCs/>
          <w:sz w:val="24"/>
          <w:szCs w:val="24"/>
        </w:rPr>
      </w:pPr>
      <w:r w:rsidRPr="00682AB4">
        <w:rPr>
          <w:rFonts w:cstheme="minorHAnsi"/>
          <w:b/>
          <w:bCs/>
          <w:sz w:val="24"/>
          <w:szCs w:val="24"/>
        </w:rPr>
        <w:t>Suggested topics for discussion</w:t>
      </w:r>
    </w:p>
    <w:p w14:paraId="0D03ACCC" w14:textId="424F9050" w:rsidR="00F01E45" w:rsidRPr="00265D70" w:rsidRDefault="00F01E45" w:rsidP="00921AD2">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682AB4">
        <w:rPr>
          <w:rFonts w:asciiTheme="minorHAnsi" w:hAnsiTheme="minorHAnsi" w:cstheme="minorHAnsi"/>
          <w:b/>
          <w:bCs/>
        </w:rPr>
        <w:t xml:space="preserve">Responses to No-reply </w:t>
      </w:r>
      <w:r w:rsidR="00A22DE0">
        <w:rPr>
          <w:rFonts w:asciiTheme="minorHAnsi" w:hAnsiTheme="minorHAnsi" w:cstheme="minorHAnsi"/>
          <w:b/>
          <w:bCs/>
        </w:rPr>
        <w:t xml:space="preserve">overdue  and reminder </w:t>
      </w:r>
      <w:r w:rsidRPr="00682AB4">
        <w:rPr>
          <w:rFonts w:asciiTheme="minorHAnsi" w:hAnsiTheme="minorHAnsi" w:cstheme="minorHAnsi"/>
          <w:b/>
          <w:bCs/>
        </w:rPr>
        <w:t>email</w:t>
      </w:r>
      <w:r w:rsidR="00A22DE0">
        <w:rPr>
          <w:rFonts w:asciiTheme="minorHAnsi" w:hAnsiTheme="minorHAnsi" w:cstheme="minorHAnsi"/>
          <w:b/>
          <w:bCs/>
        </w:rPr>
        <w:t>s</w:t>
      </w:r>
      <w:r w:rsidRPr="00682AB4">
        <w:rPr>
          <w:rFonts w:asciiTheme="minorHAnsi" w:hAnsiTheme="minorHAnsi" w:cstheme="minorHAnsi"/>
          <w:b/>
          <w:bCs/>
        </w:rPr>
        <w:t xml:space="preserve"> </w:t>
      </w:r>
      <w:r w:rsidR="00A22DE0">
        <w:rPr>
          <w:rFonts w:asciiTheme="minorHAnsi" w:hAnsiTheme="minorHAnsi" w:cstheme="minorHAnsi"/>
          <w:b/>
          <w:bCs/>
        </w:rPr>
        <w:t xml:space="preserve">: </w:t>
      </w:r>
      <w:r w:rsidR="00356085" w:rsidRPr="00265D70">
        <w:rPr>
          <w:rFonts w:asciiTheme="minorHAnsi" w:hAnsiTheme="minorHAnsi" w:cstheme="minorHAnsi"/>
        </w:rPr>
        <w:t xml:space="preserve">Canterbury Bankstown IT team have contacted Mayer regarding some replies to overdue and reminder emails. This inbox is not currently attended (hence no-reply) so please do contact Mayer directly for any extensions or queries at: </w:t>
      </w:r>
    </w:p>
    <w:p w14:paraId="4A2EB5E9" w14:textId="7D05755F" w:rsidR="00356085" w:rsidRPr="00265D70" w:rsidRDefault="00356085" w:rsidP="00356085">
      <w:pPr>
        <w:pStyle w:val="level1"/>
        <w:shd w:val="clear" w:color="auto" w:fill="FFFFFF"/>
        <w:spacing w:before="0" w:beforeAutospacing="0" w:after="0" w:afterAutospacing="0"/>
        <w:ind w:left="720"/>
        <w:contextualSpacing/>
        <w:rPr>
          <w:rFonts w:asciiTheme="minorHAnsi" w:hAnsiTheme="minorHAnsi" w:cstheme="minorHAnsi"/>
        </w:rPr>
      </w:pPr>
    </w:p>
    <w:p w14:paraId="5574B386" w14:textId="24CB99B5" w:rsidR="00356085" w:rsidRPr="00265D70" w:rsidRDefault="00356085" w:rsidP="00356085">
      <w:pPr>
        <w:pStyle w:val="level1"/>
        <w:numPr>
          <w:ilvl w:val="0"/>
          <w:numId w:val="38"/>
        </w:numPr>
        <w:shd w:val="clear" w:color="auto" w:fill="FFFFFF"/>
        <w:spacing w:before="0" w:beforeAutospacing="0" w:after="0" w:afterAutospacing="0"/>
        <w:contextualSpacing/>
        <w:rPr>
          <w:rFonts w:asciiTheme="minorHAnsi" w:hAnsiTheme="minorHAnsi" w:cstheme="minorHAnsi"/>
        </w:rPr>
      </w:pPr>
      <w:r w:rsidRPr="00A22DE0">
        <w:rPr>
          <w:rFonts w:asciiTheme="minorHAnsi" w:hAnsiTheme="minorHAnsi" w:cstheme="minorHAnsi"/>
          <w:b/>
          <w:bCs/>
        </w:rPr>
        <w:t>Fees and charge increase for 2023/24</w:t>
      </w:r>
      <w:r w:rsidRPr="00265D70">
        <w:rPr>
          <w:rFonts w:asciiTheme="minorHAnsi" w:hAnsiTheme="minorHAnsi" w:cstheme="minorHAnsi"/>
        </w:rPr>
        <w:t xml:space="preserve"> </w:t>
      </w:r>
      <w:r w:rsidR="00A22DE0">
        <w:rPr>
          <w:rFonts w:asciiTheme="minorHAnsi" w:hAnsiTheme="minorHAnsi" w:cstheme="minorHAnsi"/>
        </w:rPr>
        <w:t>: W</w:t>
      </w:r>
      <w:r w:rsidRPr="00265D70">
        <w:rPr>
          <w:rFonts w:asciiTheme="minorHAnsi" w:hAnsiTheme="minorHAnsi" w:cstheme="minorHAnsi"/>
        </w:rPr>
        <w:t xml:space="preserve">hen will we know the expected increase to ILL charges for the next financial year? In many cases by the </w:t>
      </w:r>
      <w:proofErr w:type="gramStart"/>
      <w:r w:rsidRPr="00265D70">
        <w:rPr>
          <w:rFonts w:asciiTheme="minorHAnsi" w:hAnsiTheme="minorHAnsi" w:cstheme="minorHAnsi"/>
        </w:rPr>
        <w:t>time</w:t>
      </w:r>
      <w:proofErr w:type="gramEnd"/>
      <w:r w:rsidRPr="00265D70">
        <w:rPr>
          <w:rFonts w:asciiTheme="minorHAnsi" w:hAnsiTheme="minorHAnsi" w:cstheme="minorHAnsi"/>
        </w:rPr>
        <w:t xml:space="preserve"> it is released local councils have already set their own fees and charges which makes any changes difficult to accommodate. </w:t>
      </w:r>
    </w:p>
    <w:p w14:paraId="2D8EB0B3" w14:textId="6656CBE4" w:rsidR="00356085" w:rsidRPr="00265D70" w:rsidRDefault="00095D3F" w:rsidP="006848CD">
      <w:pPr>
        <w:pStyle w:val="ListParagraph"/>
        <w:rPr>
          <w:rFonts w:cstheme="minorHAnsi"/>
          <w:sz w:val="24"/>
          <w:szCs w:val="24"/>
        </w:rPr>
      </w:pPr>
      <w:r w:rsidRPr="00265D70">
        <w:rPr>
          <w:rFonts w:cstheme="minorHAnsi"/>
          <w:sz w:val="24"/>
          <w:szCs w:val="24"/>
        </w:rPr>
        <w:t xml:space="preserve">Charges are set based on a CPI increase released end of April by ABS. </w:t>
      </w:r>
      <w:r w:rsidR="006848CD" w:rsidRPr="00265D70">
        <w:rPr>
          <w:rFonts w:cstheme="minorHAnsi"/>
          <w:sz w:val="24"/>
          <w:szCs w:val="24"/>
        </w:rPr>
        <w:t xml:space="preserve">While no exact date can be </w:t>
      </w:r>
      <w:proofErr w:type="gramStart"/>
      <w:r w:rsidR="006848CD" w:rsidRPr="00265D70">
        <w:rPr>
          <w:rFonts w:cstheme="minorHAnsi"/>
          <w:sz w:val="24"/>
          <w:szCs w:val="24"/>
        </w:rPr>
        <w:t>set</w:t>
      </w:r>
      <w:proofErr w:type="gramEnd"/>
      <w:r w:rsidR="006848CD" w:rsidRPr="00265D70">
        <w:rPr>
          <w:rFonts w:cstheme="minorHAnsi"/>
          <w:sz w:val="24"/>
          <w:szCs w:val="24"/>
        </w:rPr>
        <w:t xml:space="preserve"> and e</w:t>
      </w:r>
      <w:r w:rsidR="00356085" w:rsidRPr="00265D70">
        <w:rPr>
          <w:rFonts w:cstheme="minorHAnsi"/>
          <w:sz w:val="24"/>
          <w:szCs w:val="24"/>
        </w:rPr>
        <w:t xml:space="preserve">stimated timeline based on the 2022/23 discussions </w:t>
      </w:r>
      <w:r w:rsidR="006848CD" w:rsidRPr="00265D70">
        <w:rPr>
          <w:rFonts w:cstheme="minorHAnsi"/>
          <w:sz w:val="24"/>
          <w:szCs w:val="24"/>
        </w:rPr>
        <w:t>is shown below</w:t>
      </w:r>
      <w:r w:rsidR="00356085" w:rsidRPr="00265D70">
        <w:rPr>
          <w:rFonts w:cstheme="minorHAnsi"/>
          <w:sz w:val="24"/>
          <w:szCs w:val="24"/>
        </w:rPr>
        <w:t xml:space="preserve"> </w:t>
      </w:r>
    </w:p>
    <w:p w14:paraId="38A8A8BD" w14:textId="76574759" w:rsidR="00F01E45" w:rsidRPr="00ED204D" w:rsidRDefault="009A068E" w:rsidP="003C7EFC">
      <w:pPr>
        <w:pStyle w:val="ListParagraph"/>
        <w:numPr>
          <w:ilvl w:val="1"/>
          <w:numId w:val="38"/>
        </w:numPr>
        <w:shd w:val="clear" w:color="auto" w:fill="FFFFFF"/>
        <w:spacing w:after="0" w:line="240" w:lineRule="auto"/>
        <w:ind w:hanging="357"/>
        <w:rPr>
          <w:rFonts w:cstheme="minorHAnsi"/>
          <w:color w:val="3366FF"/>
          <w:sz w:val="24"/>
          <w:szCs w:val="24"/>
        </w:rPr>
      </w:pPr>
      <w:r w:rsidRPr="00265D70">
        <w:rPr>
          <w:rFonts w:cstheme="minorHAnsi"/>
          <w:sz w:val="24"/>
          <w:szCs w:val="24"/>
        </w:rPr>
        <w:lastRenderedPageBreak/>
        <w:t>End of April – Consumer price index</w:t>
      </w:r>
      <w:r w:rsidR="00C27617" w:rsidRPr="00265D70">
        <w:rPr>
          <w:rFonts w:cstheme="minorHAnsi"/>
          <w:sz w:val="24"/>
          <w:szCs w:val="24"/>
        </w:rPr>
        <w:t xml:space="preserve"> (CPI)</w:t>
      </w:r>
      <w:r w:rsidRPr="00265D70">
        <w:rPr>
          <w:rFonts w:cstheme="minorHAnsi"/>
          <w:sz w:val="24"/>
          <w:szCs w:val="24"/>
        </w:rPr>
        <w:t xml:space="preserve"> released by Australian Bureau of Statistics (</w:t>
      </w:r>
      <w:hyperlink r:id="rId17" w:history="1">
        <w:r w:rsidRPr="00ED204D">
          <w:rPr>
            <w:rStyle w:val="Hyperlink"/>
            <w:rFonts w:cstheme="minorHAnsi"/>
            <w:color w:val="3366FF"/>
            <w:sz w:val="24"/>
            <w:szCs w:val="24"/>
          </w:rPr>
          <w:t>April 27 2022 release here</w:t>
        </w:r>
      </w:hyperlink>
      <w:r w:rsidRPr="00ED204D">
        <w:rPr>
          <w:rFonts w:cstheme="minorHAnsi"/>
          <w:color w:val="3366FF"/>
          <w:sz w:val="24"/>
          <w:szCs w:val="24"/>
        </w:rPr>
        <w:t>)</w:t>
      </w:r>
    </w:p>
    <w:p w14:paraId="0563B6AB" w14:textId="3A51A51B" w:rsidR="009A068E" w:rsidRPr="00265D70" w:rsidRDefault="003C7EFC" w:rsidP="003C7EFC">
      <w:pPr>
        <w:pStyle w:val="ListParagraph"/>
        <w:numPr>
          <w:ilvl w:val="1"/>
          <w:numId w:val="38"/>
        </w:numPr>
        <w:shd w:val="clear" w:color="auto" w:fill="FFFFFF"/>
        <w:spacing w:after="0" w:line="240" w:lineRule="auto"/>
        <w:ind w:hanging="357"/>
        <w:rPr>
          <w:rFonts w:cstheme="minorHAnsi"/>
          <w:sz w:val="24"/>
          <w:szCs w:val="24"/>
        </w:rPr>
      </w:pPr>
      <w:r w:rsidRPr="00265D70">
        <w:rPr>
          <w:rFonts w:cstheme="minorHAnsi"/>
          <w:sz w:val="24"/>
          <w:szCs w:val="24"/>
        </w:rPr>
        <w:t xml:space="preserve">April/May - New fees calculated and submitted to NLA, ALIA board and other bodies. </w:t>
      </w:r>
    </w:p>
    <w:p w14:paraId="23B95A63" w14:textId="77777777" w:rsidR="003C7EFC" w:rsidRPr="00265D70" w:rsidRDefault="003C7EFC" w:rsidP="003C7EFC">
      <w:pPr>
        <w:pStyle w:val="ListParagraph"/>
        <w:numPr>
          <w:ilvl w:val="1"/>
          <w:numId w:val="38"/>
        </w:numPr>
        <w:shd w:val="clear" w:color="auto" w:fill="FFFFFF"/>
        <w:spacing w:after="0" w:line="240" w:lineRule="auto"/>
        <w:ind w:hanging="357"/>
        <w:rPr>
          <w:rFonts w:cstheme="minorHAnsi"/>
          <w:sz w:val="24"/>
          <w:szCs w:val="24"/>
        </w:rPr>
      </w:pPr>
      <w:r w:rsidRPr="00265D70">
        <w:rPr>
          <w:rFonts w:cstheme="minorHAnsi"/>
          <w:sz w:val="24"/>
          <w:szCs w:val="24"/>
        </w:rPr>
        <w:t xml:space="preserve">Once approved new charges disseminated via </w:t>
      </w:r>
      <w:proofErr w:type="spellStart"/>
      <w:r w:rsidRPr="00265D70">
        <w:rPr>
          <w:rFonts w:cstheme="minorHAnsi"/>
          <w:sz w:val="24"/>
          <w:szCs w:val="24"/>
        </w:rPr>
        <w:t>elists</w:t>
      </w:r>
      <w:proofErr w:type="spellEnd"/>
      <w:r w:rsidRPr="00265D70">
        <w:rPr>
          <w:rFonts w:cstheme="minorHAnsi"/>
          <w:sz w:val="24"/>
          <w:szCs w:val="24"/>
        </w:rPr>
        <w:t xml:space="preserve">, ALIA newsletter and ALIA website. </w:t>
      </w:r>
    </w:p>
    <w:p w14:paraId="49194800" w14:textId="1F37151E" w:rsidR="003C7EFC" w:rsidRPr="00265D70" w:rsidRDefault="003C7EFC" w:rsidP="003C7EFC">
      <w:pPr>
        <w:pStyle w:val="ListParagraph"/>
        <w:numPr>
          <w:ilvl w:val="1"/>
          <w:numId w:val="38"/>
        </w:numPr>
        <w:shd w:val="clear" w:color="auto" w:fill="FFFFFF"/>
        <w:spacing w:after="0" w:line="240" w:lineRule="auto"/>
        <w:ind w:hanging="357"/>
        <w:rPr>
          <w:rFonts w:cstheme="minorHAnsi"/>
          <w:sz w:val="24"/>
          <w:szCs w:val="24"/>
        </w:rPr>
      </w:pPr>
      <w:r w:rsidRPr="00265D70">
        <w:rPr>
          <w:rFonts w:cstheme="minorHAnsi"/>
          <w:sz w:val="24"/>
          <w:szCs w:val="24"/>
        </w:rPr>
        <w:t>Wednesday 11</w:t>
      </w:r>
      <w:r w:rsidRPr="00265D70">
        <w:rPr>
          <w:rFonts w:cstheme="minorHAnsi"/>
          <w:sz w:val="24"/>
          <w:szCs w:val="24"/>
          <w:vertAlign w:val="superscript"/>
        </w:rPr>
        <w:t>th</w:t>
      </w:r>
      <w:r w:rsidRPr="00265D70">
        <w:rPr>
          <w:rFonts w:cstheme="minorHAnsi"/>
          <w:sz w:val="24"/>
          <w:szCs w:val="24"/>
        </w:rPr>
        <w:t xml:space="preserve"> May </w:t>
      </w:r>
      <w:r w:rsidR="00AF218E" w:rsidRPr="00265D70">
        <w:rPr>
          <w:rFonts w:cstheme="minorHAnsi"/>
          <w:sz w:val="24"/>
          <w:szCs w:val="24"/>
        </w:rPr>
        <w:t xml:space="preserve">2022 </w:t>
      </w:r>
      <w:r w:rsidRPr="00265D70">
        <w:rPr>
          <w:rFonts w:cstheme="minorHAnsi"/>
          <w:sz w:val="24"/>
          <w:szCs w:val="24"/>
        </w:rPr>
        <w:t xml:space="preserve">–release on ALIA newsletter </w:t>
      </w:r>
    </w:p>
    <w:p w14:paraId="6937D645" w14:textId="0E5C3459" w:rsidR="003C7EFC" w:rsidRPr="00265D70" w:rsidRDefault="003C7EFC" w:rsidP="003C7EFC">
      <w:pPr>
        <w:pStyle w:val="ListParagraph"/>
        <w:numPr>
          <w:ilvl w:val="1"/>
          <w:numId w:val="38"/>
        </w:numPr>
        <w:shd w:val="clear" w:color="auto" w:fill="FFFFFF"/>
        <w:spacing w:after="0" w:line="240" w:lineRule="auto"/>
        <w:ind w:hanging="357"/>
        <w:rPr>
          <w:rFonts w:cstheme="minorHAnsi"/>
          <w:sz w:val="24"/>
          <w:szCs w:val="24"/>
        </w:rPr>
      </w:pPr>
      <w:r w:rsidRPr="00265D70">
        <w:rPr>
          <w:rFonts w:cstheme="minorHAnsi"/>
          <w:sz w:val="24"/>
          <w:szCs w:val="24"/>
        </w:rPr>
        <w:t>8</w:t>
      </w:r>
      <w:r w:rsidRPr="00265D70">
        <w:rPr>
          <w:rFonts w:cstheme="minorHAnsi"/>
          <w:sz w:val="24"/>
          <w:szCs w:val="24"/>
          <w:vertAlign w:val="superscript"/>
        </w:rPr>
        <w:t>th</w:t>
      </w:r>
      <w:r w:rsidRPr="00265D70">
        <w:rPr>
          <w:rFonts w:cstheme="minorHAnsi"/>
          <w:sz w:val="24"/>
          <w:szCs w:val="24"/>
        </w:rPr>
        <w:t xml:space="preserve"> June </w:t>
      </w:r>
      <w:r w:rsidR="00AF218E" w:rsidRPr="00265D70">
        <w:rPr>
          <w:rFonts w:cstheme="minorHAnsi"/>
          <w:sz w:val="24"/>
          <w:szCs w:val="24"/>
        </w:rPr>
        <w:t xml:space="preserve">2022 - </w:t>
      </w:r>
      <w:r w:rsidRPr="00265D70">
        <w:rPr>
          <w:rFonts w:cstheme="minorHAnsi"/>
          <w:sz w:val="24"/>
          <w:szCs w:val="24"/>
        </w:rPr>
        <w:t xml:space="preserve">release on NLA elist. </w:t>
      </w:r>
    </w:p>
    <w:p w14:paraId="6CCFF426" w14:textId="77777777" w:rsidR="003C7EFC" w:rsidRPr="00265D70" w:rsidRDefault="003C7EFC" w:rsidP="003C7EFC">
      <w:pPr>
        <w:pStyle w:val="ListParagraph"/>
        <w:shd w:val="clear" w:color="auto" w:fill="FFFFFF"/>
        <w:spacing w:after="0" w:line="240" w:lineRule="auto"/>
        <w:ind w:left="1440"/>
        <w:rPr>
          <w:rFonts w:cstheme="minorHAnsi"/>
          <w:sz w:val="24"/>
          <w:szCs w:val="24"/>
        </w:rPr>
      </w:pPr>
    </w:p>
    <w:p w14:paraId="4037ED04" w14:textId="1568DA6F" w:rsidR="003C7EFC" w:rsidRPr="00265D70" w:rsidRDefault="003C7EFC" w:rsidP="003C7EFC">
      <w:pPr>
        <w:pStyle w:val="ListParagraph"/>
        <w:numPr>
          <w:ilvl w:val="0"/>
          <w:numId w:val="38"/>
        </w:numPr>
        <w:shd w:val="clear" w:color="auto" w:fill="FFFFFF"/>
        <w:spacing w:after="0" w:line="240" w:lineRule="auto"/>
        <w:ind w:hanging="357"/>
        <w:rPr>
          <w:rFonts w:cstheme="minorHAnsi"/>
          <w:sz w:val="24"/>
          <w:szCs w:val="24"/>
        </w:rPr>
      </w:pPr>
      <w:r w:rsidRPr="00F6784F">
        <w:rPr>
          <w:rFonts w:cstheme="minorHAnsi"/>
          <w:b/>
          <w:bCs/>
          <w:sz w:val="24"/>
          <w:szCs w:val="24"/>
        </w:rPr>
        <w:t>University memberships</w:t>
      </w:r>
      <w:r w:rsidR="00F6784F">
        <w:rPr>
          <w:rFonts w:cstheme="minorHAnsi"/>
          <w:b/>
          <w:bCs/>
          <w:sz w:val="24"/>
          <w:szCs w:val="24"/>
        </w:rPr>
        <w:t xml:space="preserve"> for community borrowers: </w:t>
      </w:r>
      <w:r w:rsidR="00F6784F" w:rsidRPr="00F6784F">
        <w:rPr>
          <w:rFonts w:cstheme="minorHAnsi"/>
          <w:sz w:val="24"/>
          <w:szCs w:val="24"/>
        </w:rPr>
        <w:t>paid</w:t>
      </w:r>
      <w:r w:rsidR="00F6784F">
        <w:rPr>
          <w:rFonts w:cstheme="minorHAnsi"/>
          <w:b/>
          <w:bCs/>
          <w:sz w:val="24"/>
          <w:szCs w:val="24"/>
        </w:rPr>
        <w:t xml:space="preserve"> </w:t>
      </w:r>
      <w:r w:rsidRPr="00265D70">
        <w:rPr>
          <w:rFonts w:cstheme="minorHAnsi"/>
          <w:sz w:val="24"/>
          <w:szCs w:val="24"/>
        </w:rPr>
        <w:t xml:space="preserve">community memberships are available </w:t>
      </w:r>
      <w:r w:rsidR="00F6784F">
        <w:rPr>
          <w:rFonts w:cstheme="minorHAnsi"/>
          <w:sz w:val="24"/>
          <w:szCs w:val="24"/>
        </w:rPr>
        <w:t>to the</w:t>
      </w:r>
      <w:r w:rsidRPr="00265D70">
        <w:rPr>
          <w:rFonts w:cstheme="minorHAnsi"/>
          <w:sz w:val="24"/>
          <w:szCs w:val="24"/>
        </w:rPr>
        <w:t xml:space="preserve"> public at some universities and in many cases wor</w:t>
      </w:r>
      <w:r w:rsidR="00F6784F">
        <w:rPr>
          <w:rFonts w:cstheme="minorHAnsi"/>
          <w:sz w:val="24"/>
          <w:szCs w:val="24"/>
        </w:rPr>
        <w:t>k</w:t>
      </w:r>
      <w:r w:rsidRPr="00265D70">
        <w:rPr>
          <w:rFonts w:cstheme="minorHAnsi"/>
          <w:sz w:val="24"/>
          <w:szCs w:val="24"/>
        </w:rPr>
        <w:t xml:space="preserve"> out cheaper than individual requests should they be undertaking research. </w:t>
      </w:r>
      <w:r w:rsidR="00606BC5" w:rsidRPr="00265D70">
        <w:rPr>
          <w:rFonts w:cstheme="minorHAnsi"/>
          <w:sz w:val="24"/>
          <w:szCs w:val="24"/>
        </w:rPr>
        <w:t xml:space="preserve">Confirmed locations offering this are University of Sydney and Newcastle but worth searching on other University sites to see if they also offer this option. </w:t>
      </w:r>
    </w:p>
    <w:p w14:paraId="2E8B3AEA" w14:textId="77777777" w:rsidR="00606BC5" w:rsidRPr="00265D70" w:rsidRDefault="00606BC5" w:rsidP="00606BC5">
      <w:pPr>
        <w:pStyle w:val="ListParagraph"/>
        <w:shd w:val="clear" w:color="auto" w:fill="FFFFFF"/>
        <w:spacing w:after="0" w:line="240" w:lineRule="auto"/>
        <w:rPr>
          <w:rFonts w:cstheme="minorHAnsi"/>
          <w:sz w:val="24"/>
          <w:szCs w:val="24"/>
        </w:rPr>
      </w:pPr>
    </w:p>
    <w:p w14:paraId="3AE87785" w14:textId="48C391C9" w:rsidR="000605DD" w:rsidRPr="00F6784F" w:rsidRDefault="00B532E5" w:rsidP="00921AD2">
      <w:pPr>
        <w:pStyle w:val="ListParagraph"/>
        <w:numPr>
          <w:ilvl w:val="0"/>
          <w:numId w:val="1"/>
        </w:numPr>
        <w:spacing w:line="480" w:lineRule="auto"/>
        <w:rPr>
          <w:rFonts w:cstheme="minorHAnsi"/>
          <w:b/>
          <w:bCs/>
          <w:sz w:val="24"/>
          <w:szCs w:val="24"/>
        </w:rPr>
      </w:pPr>
      <w:r w:rsidRPr="00F6784F">
        <w:rPr>
          <w:rFonts w:cstheme="minorHAnsi"/>
          <w:b/>
          <w:bCs/>
          <w:sz w:val="24"/>
          <w:szCs w:val="24"/>
        </w:rPr>
        <w:t>General business</w:t>
      </w:r>
      <w:r w:rsidR="0013086B" w:rsidRPr="00F6784F">
        <w:rPr>
          <w:rFonts w:cstheme="minorHAnsi"/>
          <w:b/>
          <w:bCs/>
          <w:sz w:val="24"/>
          <w:szCs w:val="24"/>
        </w:rPr>
        <w:t xml:space="preserve"> </w:t>
      </w:r>
    </w:p>
    <w:p w14:paraId="15CB71E3" w14:textId="0C5F3DF2" w:rsidR="00376287" w:rsidRPr="0061682A" w:rsidRDefault="0061682A" w:rsidP="00C505B5">
      <w:pPr>
        <w:pStyle w:val="ListParagraph"/>
        <w:numPr>
          <w:ilvl w:val="0"/>
          <w:numId w:val="38"/>
        </w:numPr>
        <w:spacing w:before="100" w:beforeAutospacing="1" w:after="100" w:afterAutospacing="1" w:line="240" w:lineRule="auto"/>
        <w:contextualSpacing w:val="0"/>
        <w:rPr>
          <w:rFonts w:cstheme="minorHAnsi"/>
          <w:sz w:val="24"/>
          <w:szCs w:val="24"/>
        </w:rPr>
      </w:pPr>
      <w:r w:rsidRPr="0061682A">
        <w:rPr>
          <w:rFonts w:cstheme="minorHAnsi"/>
          <w:b/>
          <w:bCs/>
          <w:sz w:val="24"/>
          <w:szCs w:val="24"/>
        </w:rPr>
        <w:t xml:space="preserve">Editing Wikipedia: </w:t>
      </w:r>
      <w:r w:rsidR="00606BC5" w:rsidRPr="0061682A">
        <w:rPr>
          <w:rFonts w:cstheme="minorHAnsi"/>
          <w:sz w:val="24"/>
          <w:szCs w:val="24"/>
        </w:rPr>
        <w:t>A recent public query at Strathfield has prompted the question, how do you edit a Wikipedia page?</w:t>
      </w:r>
      <w:r>
        <w:rPr>
          <w:rFonts w:cstheme="minorHAnsi"/>
          <w:sz w:val="24"/>
          <w:szCs w:val="24"/>
        </w:rPr>
        <w:t xml:space="preserve"> </w:t>
      </w:r>
      <w:r w:rsidR="00376287" w:rsidRPr="0061682A">
        <w:rPr>
          <w:rFonts w:cstheme="minorHAnsi"/>
          <w:b/>
          <w:bCs/>
          <w:sz w:val="24"/>
          <w:szCs w:val="24"/>
        </w:rPr>
        <w:t xml:space="preserve">Action: </w:t>
      </w:r>
      <w:r w:rsidR="00376287" w:rsidRPr="0061682A">
        <w:rPr>
          <w:rFonts w:cstheme="minorHAnsi"/>
          <w:sz w:val="24"/>
          <w:szCs w:val="24"/>
        </w:rPr>
        <w:t xml:space="preserve">Anne to check-in with NSPL staff who have run </w:t>
      </w:r>
      <w:proofErr w:type="spellStart"/>
      <w:r w:rsidR="00376287" w:rsidRPr="0061682A">
        <w:rPr>
          <w:rFonts w:cstheme="minorHAnsi"/>
          <w:sz w:val="24"/>
          <w:szCs w:val="24"/>
        </w:rPr>
        <w:t>editathons</w:t>
      </w:r>
      <w:proofErr w:type="spellEnd"/>
      <w:r w:rsidR="00376287" w:rsidRPr="0061682A">
        <w:rPr>
          <w:rFonts w:cstheme="minorHAnsi"/>
          <w:sz w:val="24"/>
          <w:szCs w:val="24"/>
        </w:rPr>
        <w:t xml:space="preserve"> in the past to see if there are any instructions available to share. </w:t>
      </w:r>
    </w:p>
    <w:p w14:paraId="61523341" w14:textId="3E3AC6FA" w:rsidR="003D5412" w:rsidRPr="00265D70" w:rsidRDefault="00B532E5" w:rsidP="00921AD2">
      <w:pPr>
        <w:pStyle w:val="ListParagraph"/>
        <w:numPr>
          <w:ilvl w:val="0"/>
          <w:numId w:val="1"/>
        </w:numPr>
        <w:spacing w:line="480" w:lineRule="auto"/>
        <w:rPr>
          <w:rFonts w:cstheme="minorHAnsi"/>
          <w:sz w:val="24"/>
          <w:szCs w:val="24"/>
        </w:rPr>
      </w:pPr>
      <w:r w:rsidRPr="00265D70">
        <w:rPr>
          <w:rFonts w:cstheme="minorHAnsi"/>
          <w:sz w:val="24"/>
          <w:szCs w:val="24"/>
        </w:rPr>
        <w:t>Next meeting</w:t>
      </w:r>
      <w:r w:rsidR="00D73E48" w:rsidRPr="00265D70">
        <w:rPr>
          <w:rFonts w:cstheme="minorHAnsi"/>
          <w:sz w:val="24"/>
          <w:szCs w:val="24"/>
        </w:rPr>
        <w:t>s</w:t>
      </w:r>
      <w:r w:rsidRPr="00265D70">
        <w:rPr>
          <w:rFonts w:cstheme="minorHAnsi"/>
          <w:sz w:val="24"/>
          <w:szCs w:val="24"/>
        </w:rPr>
        <w:t xml:space="preserve">: </w:t>
      </w:r>
    </w:p>
    <w:p w14:paraId="7AF19E54" w14:textId="77777777" w:rsidR="00D0353D" w:rsidRPr="00265D70" w:rsidRDefault="00D0353D" w:rsidP="00921AD2">
      <w:pPr>
        <w:pStyle w:val="ListParagraph"/>
        <w:spacing w:line="480" w:lineRule="auto"/>
        <w:ind w:left="502"/>
        <w:rPr>
          <w:rFonts w:cstheme="minorHAnsi"/>
          <w:b/>
          <w:bCs/>
          <w:sz w:val="24"/>
          <w:szCs w:val="24"/>
        </w:rPr>
      </w:pPr>
      <w:r w:rsidRPr="00265D70">
        <w:rPr>
          <w:rFonts w:cstheme="minorHAnsi"/>
          <w:b/>
          <w:bCs/>
          <w:sz w:val="24"/>
          <w:szCs w:val="24"/>
        </w:rPr>
        <w:t xml:space="preserve">2023 </w:t>
      </w:r>
    </w:p>
    <w:p w14:paraId="0CDEDBE7" w14:textId="267E6344" w:rsidR="00D0353D" w:rsidRPr="00265D70" w:rsidRDefault="00D0353D" w:rsidP="00921AD2">
      <w:pPr>
        <w:pStyle w:val="ListParagraph"/>
        <w:spacing w:line="480" w:lineRule="auto"/>
        <w:ind w:left="502"/>
        <w:rPr>
          <w:rFonts w:cstheme="minorHAnsi"/>
          <w:sz w:val="24"/>
          <w:szCs w:val="24"/>
        </w:rPr>
      </w:pPr>
      <w:r w:rsidRPr="00265D70">
        <w:rPr>
          <w:rFonts w:cstheme="minorHAnsi"/>
          <w:sz w:val="24"/>
          <w:szCs w:val="24"/>
        </w:rPr>
        <w:t xml:space="preserve">Monday 1st May 2023, 2-5pm </w:t>
      </w:r>
      <w:r w:rsidR="00376287" w:rsidRPr="00265D70">
        <w:rPr>
          <w:rFonts w:cstheme="minorHAnsi"/>
          <w:sz w:val="24"/>
          <w:szCs w:val="24"/>
        </w:rPr>
        <w:t>– SLNSW, room TBC</w:t>
      </w:r>
    </w:p>
    <w:p w14:paraId="0F10D7BE" w14:textId="014B5080" w:rsidR="00C27A9F" w:rsidRPr="00265D70" w:rsidRDefault="00C27A9F" w:rsidP="00921AD2">
      <w:pPr>
        <w:pStyle w:val="ListParagraph"/>
        <w:spacing w:line="480" w:lineRule="auto"/>
        <w:ind w:left="502"/>
        <w:rPr>
          <w:rFonts w:cstheme="minorHAnsi"/>
          <w:sz w:val="24"/>
          <w:szCs w:val="24"/>
        </w:rPr>
      </w:pPr>
      <w:r w:rsidRPr="00265D70">
        <w:rPr>
          <w:rFonts w:cstheme="minorHAnsi"/>
          <w:sz w:val="24"/>
          <w:szCs w:val="24"/>
        </w:rPr>
        <w:t>Monday 7</w:t>
      </w:r>
      <w:r w:rsidRPr="00265D70">
        <w:rPr>
          <w:rFonts w:cstheme="minorHAnsi"/>
          <w:sz w:val="24"/>
          <w:szCs w:val="24"/>
          <w:vertAlign w:val="superscript"/>
        </w:rPr>
        <w:t>th</w:t>
      </w:r>
      <w:r w:rsidRPr="00265D70">
        <w:rPr>
          <w:rFonts w:cstheme="minorHAnsi"/>
          <w:sz w:val="24"/>
          <w:szCs w:val="24"/>
        </w:rPr>
        <w:t xml:space="preserve"> August 2023, 2-5pm – Online </w:t>
      </w:r>
    </w:p>
    <w:p w14:paraId="068A1D79" w14:textId="32724B28" w:rsidR="003B4492" w:rsidRPr="00265D70" w:rsidRDefault="00D0353D" w:rsidP="00921AD2">
      <w:pPr>
        <w:pStyle w:val="ListParagraph"/>
        <w:spacing w:line="480" w:lineRule="auto"/>
        <w:ind w:left="502"/>
        <w:rPr>
          <w:rFonts w:cstheme="minorHAnsi"/>
          <w:sz w:val="24"/>
          <w:szCs w:val="24"/>
        </w:rPr>
      </w:pPr>
      <w:r w:rsidRPr="00265D70">
        <w:rPr>
          <w:rFonts w:cstheme="minorHAnsi"/>
          <w:sz w:val="24"/>
          <w:szCs w:val="24"/>
        </w:rPr>
        <w:t xml:space="preserve"> Monday 4th December 2023, 2-5pm</w:t>
      </w:r>
    </w:p>
    <w:p w14:paraId="65B9FBDC" w14:textId="6ADEB444" w:rsidR="008971F3" w:rsidRPr="00265D70" w:rsidRDefault="008971F3" w:rsidP="00921AD2">
      <w:pPr>
        <w:pStyle w:val="ListParagraph"/>
        <w:spacing w:line="480" w:lineRule="auto"/>
        <w:ind w:left="502"/>
        <w:rPr>
          <w:rFonts w:cstheme="minorHAnsi"/>
          <w:sz w:val="24"/>
          <w:szCs w:val="24"/>
        </w:rPr>
      </w:pPr>
    </w:p>
    <w:p w14:paraId="7CB68CBC" w14:textId="46454D49" w:rsidR="00A035A0" w:rsidRPr="00265D70" w:rsidRDefault="00A035A0" w:rsidP="00921AD2">
      <w:pPr>
        <w:pStyle w:val="ListParagraph"/>
        <w:spacing w:line="480" w:lineRule="auto"/>
        <w:ind w:left="502"/>
        <w:rPr>
          <w:rFonts w:cstheme="minorHAnsi"/>
          <w:sz w:val="24"/>
          <w:szCs w:val="24"/>
        </w:rPr>
      </w:pPr>
    </w:p>
    <w:p w14:paraId="6BB2B2A6" w14:textId="417C6EEF" w:rsidR="00A035A0" w:rsidRPr="00265D70" w:rsidRDefault="00A035A0" w:rsidP="00921AD2">
      <w:pPr>
        <w:pStyle w:val="ListParagraph"/>
        <w:spacing w:line="480" w:lineRule="auto"/>
        <w:ind w:left="502"/>
        <w:rPr>
          <w:rFonts w:cstheme="minorHAnsi"/>
          <w:sz w:val="24"/>
          <w:szCs w:val="24"/>
        </w:rPr>
      </w:pPr>
    </w:p>
    <w:p w14:paraId="5DB89E90" w14:textId="0EA7EF0E" w:rsidR="00A035A0" w:rsidRPr="00265D70" w:rsidRDefault="00A035A0" w:rsidP="00921AD2">
      <w:pPr>
        <w:pStyle w:val="ListParagraph"/>
        <w:spacing w:line="480" w:lineRule="auto"/>
        <w:ind w:left="502"/>
        <w:rPr>
          <w:rFonts w:cstheme="minorHAnsi"/>
          <w:sz w:val="24"/>
          <w:szCs w:val="24"/>
        </w:rPr>
      </w:pPr>
    </w:p>
    <w:p w14:paraId="5B8A9F69" w14:textId="7012693E" w:rsidR="00A035A0" w:rsidRPr="00265D70" w:rsidRDefault="00A035A0" w:rsidP="00921AD2">
      <w:pPr>
        <w:pStyle w:val="ListParagraph"/>
        <w:spacing w:line="480" w:lineRule="auto"/>
        <w:ind w:left="502"/>
        <w:rPr>
          <w:rFonts w:cstheme="minorHAnsi"/>
          <w:sz w:val="24"/>
          <w:szCs w:val="24"/>
        </w:rPr>
      </w:pPr>
    </w:p>
    <w:p w14:paraId="0D5C5129" w14:textId="57770C2F" w:rsidR="00A035A0" w:rsidRDefault="00A035A0" w:rsidP="00921AD2">
      <w:pPr>
        <w:pStyle w:val="ListParagraph"/>
        <w:spacing w:line="480" w:lineRule="auto"/>
        <w:ind w:left="502"/>
        <w:rPr>
          <w:rFonts w:cstheme="minorHAnsi"/>
          <w:sz w:val="24"/>
          <w:szCs w:val="24"/>
        </w:rPr>
      </w:pPr>
    </w:p>
    <w:p w14:paraId="0D1B59A5" w14:textId="6D4AB800" w:rsidR="00B47627" w:rsidRDefault="00B47627" w:rsidP="00921AD2">
      <w:pPr>
        <w:pStyle w:val="ListParagraph"/>
        <w:spacing w:line="480" w:lineRule="auto"/>
        <w:ind w:left="502"/>
        <w:rPr>
          <w:rFonts w:cstheme="minorHAnsi"/>
          <w:sz w:val="24"/>
          <w:szCs w:val="24"/>
        </w:rPr>
      </w:pPr>
    </w:p>
    <w:p w14:paraId="6681C684" w14:textId="1BA9B329" w:rsidR="00B47627" w:rsidRDefault="00B47627" w:rsidP="00921AD2">
      <w:pPr>
        <w:pStyle w:val="ListParagraph"/>
        <w:spacing w:line="480" w:lineRule="auto"/>
        <w:ind w:left="502"/>
        <w:rPr>
          <w:rFonts w:cstheme="minorHAnsi"/>
          <w:sz w:val="24"/>
          <w:szCs w:val="24"/>
        </w:rPr>
      </w:pPr>
    </w:p>
    <w:p w14:paraId="584AF360" w14:textId="4E678EA7" w:rsidR="00B47627" w:rsidRDefault="00B47627" w:rsidP="00921AD2">
      <w:pPr>
        <w:pStyle w:val="ListParagraph"/>
        <w:spacing w:line="480" w:lineRule="auto"/>
        <w:ind w:left="502"/>
        <w:rPr>
          <w:rFonts w:cstheme="minorHAnsi"/>
          <w:sz w:val="24"/>
          <w:szCs w:val="24"/>
        </w:rPr>
      </w:pPr>
    </w:p>
    <w:p w14:paraId="75D88245" w14:textId="0E0A7699" w:rsidR="00B47627" w:rsidRDefault="00B47627" w:rsidP="00921AD2">
      <w:pPr>
        <w:pStyle w:val="ListParagraph"/>
        <w:spacing w:line="480" w:lineRule="auto"/>
        <w:ind w:left="502"/>
        <w:rPr>
          <w:rFonts w:cstheme="minorHAnsi"/>
          <w:sz w:val="24"/>
          <w:szCs w:val="24"/>
        </w:rPr>
      </w:pPr>
    </w:p>
    <w:p w14:paraId="427483DA" w14:textId="77777777" w:rsidR="00B47627" w:rsidRPr="00680BFF" w:rsidRDefault="00B47627" w:rsidP="00680BFF">
      <w:pPr>
        <w:spacing w:line="480" w:lineRule="auto"/>
        <w:rPr>
          <w:rFonts w:cstheme="minorHAnsi"/>
          <w:sz w:val="24"/>
          <w:szCs w:val="24"/>
        </w:rPr>
      </w:pPr>
    </w:p>
    <w:p w14:paraId="6071B1B3" w14:textId="72D74B5E" w:rsidR="00523309" w:rsidRPr="00265D70" w:rsidRDefault="005549D6" w:rsidP="00921AD2">
      <w:pPr>
        <w:contextualSpacing/>
        <w:rPr>
          <w:rFonts w:cstheme="minorHAnsi"/>
          <w:sz w:val="24"/>
          <w:szCs w:val="24"/>
        </w:rPr>
      </w:pPr>
      <w:r>
        <w:rPr>
          <w:rFonts w:cstheme="minorHAnsi"/>
          <w:b/>
          <w:bCs/>
          <w:sz w:val="24"/>
          <w:szCs w:val="24"/>
        </w:rPr>
        <w:lastRenderedPageBreak/>
        <w:t>A</w:t>
      </w:r>
      <w:r w:rsidR="00523309" w:rsidRPr="00265D70">
        <w:rPr>
          <w:rFonts w:cstheme="minorHAnsi"/>
          <w:b/>
          <w:bCs/>
          <w:sz w:val="24"/>
          <w:szCs w:val="24"/>
        </w:rPr>
        <w:t>ttendees</w:t>
      </w:r>
      <w:r w:rsidR="00523309" w:rsidRPr="00265D70">
        <w:rPr>
          <w:rFonts w:cstheme="minorHAnsi"/>
          <w:sz w:val="24"/>
          <w:szCs w:val="24"/>
        </w:rPr>
        <w:t xml:space="preserve">: </w:t>
      </w:r>
    </w:p>
    <w:p w14:paraId="63D4F388" w14:textId="77777777" w:rsidR="008E473B" w:rsidRDefault="008E473B" w:rsidP="00921AD2">
      <w:pPr>
        <w:contextualSpacing/>
        <w:rPr>
          <w:rFonts w:cstheme="minorHAnsi"/>
          <w:spacing w:val="3"/>
          <w:sz w:val="24"/>
          <w:szCs w:val="24"/>
          <w:shd w:val="clear" w:color="auto" w:fill="FFFFFF"/>
        </w:rPr>
      </w:pPr>
      <w:r>
        <w:rPr>
          <w:rFonts w:cstheme="minorHAnsi"/>
          <w:spacing w:val="3"/>
          <w:sz w:val="24"/>
          <w:szCs w:val="24"/>
          <w:shd w:val="clear" w:color="auto" w:fill="FFFFFF"/>
        </w:rPr>
        <w:t xml:space="preserve">Abby Dawson, NLSW </w:t>
      </w:r>
    </w:p>
    <w:p w14:paraId="7992CB02" w14:textId="77777777" w:rsidR="000843C7" w:rsidRPr="00265D70" w:rsidRDefault="000843C7" w:rsidP="000843C7">
      <w:pPr>
        <w:spacing w:line="260" w:lineRule="exact"/>
        <w:contextualSpacing/>
        <w:rPr>
          <w:rFonts w:cstheme="minorHAnsi"/>
          <w:sz w:val="24"/>
          <w:szCs w:val="24"/>
        </w:rPr>
      </w:pPr>
      <w:r w:rsidRPr="00265D70">
        <w:rPr>
          <w:rFonts w:cstheme="minorHAnsi"/>
          <w:sz w:val="24"/>
          <w:szCs w:val="24"/>
        </w:rPr>
        <w:t xml:space="preserve">Alice, Woollahra </w:t>
      </w:r>
    </w:p>
    <w:p w14:paraId="487A875A" w14:textId="77777777" w:rsidR="000843C7" w:rsidRPr="00265D70" w:rsidRDefault="000843C7" w:rsidP="000843C7">
      <w:pPr>
        <w:contextualSpacing/>
        <w:rPr>
          <w:rFonts w:cstheme="minorHAnsi"/>
          <w:spacing w:val="3"/>
          <w:sz w:val="24"/>
          <w:szCs w:val="24"/>
          <w:shd w:val="clear" w:color="auto" w:fill="FFFFFF"/>
        </w:rPr>
      </w:pPr>
      <w:r w:rsidRPr="00265D70">
        <w:rPr>
          <w:rFonts w:cstheme="minorHAnsi"/>
          <w:spacing w:val="3"/>
          <w:sz w:val="24"/>
          <w:szCs w:val="24"/>
          <w:shd w:val="clear" w:color="auto" w:fill="FFFFFF"/>
        </w:rPr>
        <w:t>Anne Laidlaw, City of Sydney</w:t>
      </w:r>
    </w:p>
    <w:p w14:paraId="0C84C552" w14:textId="77777777" w:rsidR="000843C7" w:rsidRPr="00265D70" w:rsidRDefault="000843C7" w:rsidP="000843C7">
      <w:pPr>
        <w:spacing w:line="260" w:lineRule="exact"/>
        <w:contextualSpacing/>
        <w:rPr>
          <w:rFonts w:cstheme="minorHAnsi"/>
          <w:sz w:val="24"/>
          <w:szCs w:val="24"/>
        </w:rPr>
      </w:pPr>
      <w:r w:rsidRPr="00265D70">
        <w:rPr>
          <w:rFonts w:cstheme="minorHAnsi"/>
          <w:sz w:val="24"/>
          <w:szCs w:val="24"/>
        </w:rPr>
        <w:t xml:space="preserve">Annie Persijn, Georges River </w:t>
      </w:r>
    </w:p>
    <w:p w14:paraId="55460808" w14:textId="77777777" w:rsidR="000843C7" w:rsidRPr="00265D70" w:rsidRDefault="000843C7" w:rsidP="000843C7">
      <w:pPr>
        <w:spacing w:line="260" w:lineRule="exact"/>
        <w:contextualSpacing/>
        <w:rPr>
          <w:rFonts w:cstheme="minorHAnsi"/>
          <w:sz w:val="24"/>
          <w:szCs w:val="24"/>
        </w:rPr>
      </w:pPr>
      <w:r w:rsidRPr="00265D70">
        <w:rPr>
          <w:rFonts w:cstheme="minorHAnsi"/>
          <w:sz w:val="24"/>
          <w:szCs w:val="24"/>
        </w:rPr>
        <w:t xml:space="preserve">Deanne Kennedy, Central Coast </w:t>
      </w:r>
    </w:p>
    <w:p w14:paraId="56E7AD64" w14:textId="77777777" w:rsidR="000843C7" w:rsidRPr="00265D70" w:rsidRDefault="000843C7" w:rsidP="000843C7">
      <w:pPr>
        <w:spacing w:line="260" w:lineRule="exact"/>
        <w:contextualSpacing/>
        <w:rPr>
          <w:rFonts w:cstheme="minorHAnsi"/>
          <w:sz w:val="24"/>
          <w:szCs w:val="24"/>
        </w:rPr>
      </w:pPr>
      <w:r w:rsidRPr="00265D70">
        <w:rPr>
          <w:rFonts w:cstheme="minorHAnsi"/>
          <w:sz w:val="24"/>
          <w:szCs w:val="24"/>
        </w:rPr>
        <w:t>Fiona Zi, Mosman Library</w:t>
      </w:r>
    </w:p>
    <w:p w14:paraId="0F9E9DC5" w14:textId="77777777" w:rsidR="000843C7" w:rsidRPr="00265D70" w:rsidRDefault="000843C7" w:rsidP="000843C7">
      <w:pPr>
        <w:spacing w:after="0" w:line="240" w:lineRule="auto"/>
        <w:contextualSpacing/>
        <w:rPr>
          <w:rFonts w:cstheme="minorHAnsi"/>
          <w:sz w:val="24"/>
          <w:szCs w:val="24"/>
        </w:rPr>
      </w:pPr>
      <w:r w:rsidRPr="00265D70">
        <w:rPr>
          <w:rFonts w:cstheme="minorHAnsi"/>
          <w:sz w:val="24"/>
          <w:szCs w:val="24"/>
        </w:rPr>
        <w:t>Fujing Zhao, Ku-ring-Gai</w:t>
      </w:r>
    </w:p>
    <w:p w14:paraId="3F406531" w14:textId="77777777" w:rsidR="000843C7" w:rsidRPr="00265D70" w:rsidRDefault="000843C7" w:rsidP="000843C7">
      <w:pPr>
        <w:spacing w:line="260" w:lineRule="exact"/>
        <w:contextualSpacing/>
        <w:rPr>
          <w:rFonts w:cstheme="minorHAnsi"/>
          <w:sz w:val="24"/>
          <w:szCs w:val="24"/>
        </w:rPr>
      </w:pPr>
      <w:r w:rsidRPr="00265D70">
        <w:rPr>
          <w:rFonts w:cstheme="minorHAnsi"/>
          <w:sz w:val="24"/>
          <w:szCs w:val="24"/>
        </w:rPr>
        <w:t xml:space="preserve">Georgia Matthews, Hawkesbury </w:t>
      </w:r>
    </w:p>
    <w:p w14:paraId="0B9DA2D0" w14:textId="77777777" w:rsidR="000843C7" w:rsidRPr="00265D70" w:rsidRDefault="000843C7" w:rsidP="000843C7">
      <w:pPr>
        <w:spacing w:line="260" w:lineRule="exact"/>
        <w:contextualSpacing/>
        <w:rPr>
          <w:rFonts w:cstheme="minorHAnsi"/>
          <w:sz w:val="24"/>
          <w:szCs w:val="24"/>
        </w:rPr>
      </w:pPr>
      <w:r w:rsidRPr="00265D70">
        <w:rPr>
          <w:rFonts w:cstheme="minorHAnsi"/>
          <w:sz w:val="24"/>
          <w:szCs w:val="24"/>
        </w:rPr>
        <w:t>Kalyani, Ku-ring-Gai</w:t>
      </w:r>
    </w:p>
    <w:p w14:paraId="412EB012" w14:textId="77777777" w:rsidR="000843C7" w:rsidRPr="00265D70" w:rsidRDefault="000843C7" w:rsidP="000843C7">
      <w:pPr>
        <w:contextualSpacing/>
        <w:rPr>
          <w:rFonts w:cstheme="minorHAnsi"/>
          <w:spacing w:val="3"/>
          <w:sz w:val="24"/>
          <w:szCs w:val="24"/>
          <w:shd w:val="clear" w:color="auto" w:fill="FFFFFF"/>
        </w:rPr>
      </w:pPr>
      <w:r w:rsidRPr="00265D70">
        <w:rPr>
          <w:rFonts w:cstheme="minorHAnsi"/>
          <w:spacing w:val="3"/>
          <w:sz w:val="24"/>
          <w:szCs w:val="24"/>
          <w:shd w:val="clear" w:color="auto" w:fill="FFFFFF"/>
        </w:rPr>
        <w:t xml:space="preserve">Kristin Ovidi, Sutherland </w:t>
      </w:r>
    </w:p>
    <w:p w14:paraId="2154E731" w14:textId="77777777" w:rsidR="000843C7" w:rsidRPr="00265D70" w:rsidRDefault="000843C7" w:rsidP="000843C7">
      <w:pPr>
        <w:spacing w:after="0" w:line="240" w:lineRule="auto"/>
        <w:contextualSpacing/>
        <w:rPr>
          <w:rFonts w:cstheme="minorHAnsi"/>
          <w:sz w:val="24"/>
          <w:szCs w:val="24"/>
        </w:rPr>
      </w:pPr>
      <w:r w:rsidRPr="00265D70">
        <w:rPr>
          <w:rFonts w:cstheme="minorHAnsi"/>
          <w:sz w:val="24"/>
          <w:szCs w:val="24"/>
        </w:rPr>
        <w:t xml:space="preserve">Li Yuan Shepard, Inner West </w:t>
      </w:r>
    </w:p>
    <w:p w14:paraId="1ADAB335" w14:textId="77777777" w:rsidR="000843C7" w:rsidRDefault="000843C7" w:rsidP="000843C7">
      <w:pPr>
        <w:spacing w:after="0" w:line="240" w:lineRule="auto"/>
        <w:contextualSpacing/>
        <w:rPr>
          <w:rFonts w:cstheme="minorHAnsi"/>
          <w:sz w:val="24"/>
          <w:szCs w:val="24"/>
        </w:rPr>
      </w:pPr>
      <w:r w:rsidRPr="00265D70">
        <w:rPr>
          <w:rFonts w:cstheme="minorHAnsi"/>
          <w:sz w:val="24"/>
          <w:szCs w:val="24"/>
        </w:rPr>
        <w:t xml:space="preserve">Maria ?? SLNSW </w:t>
      </w:r>
    </w:p>
    <w:p w14:paraId="3BB6B512" w14:textId="1B4400AD" w:rsidR="000843C7" w:rsidRPr="00265D70" w:rsidRDefault="000843C7" w:rsidP="000843C7">
      <w:pPr>
        <w:spacing w:after="0" w:line="240" w:lineRule="auto"/>
        <w:contextualSpacing/>
        <w:rPr>
          <w:rFonts w:cstheme="minorHAnsi"/>
          <w:sz w:val="24"/>
          <w:szCs w:val="24"/>
        </w:rPr>
      </w:pPr>
      <w:r w:rsidRPr="00265D70">
        <w:rPr>
          <w:rFonts w:cstheme="minorHAnsi"/>
          <w:sz w:val="24"/>
          <w:szCs w:val="24"/>
        </w:rPr>
        <w:t xml:space="preserve">Mark Ross, Ryde </w:t>
      </w:r>
    </w:p>
    <w:p w14:paraId="193E44B1" w14:textId="77777777" w:rsidR="000843C7" w:rsidRPr="00265D70" w:rsidRDefault="000843C7" w:rsidP="000843C7">
      <w:pPr>
        <w:spacing w:after="0" w:line="240" w:lineRule="auto"/>
        <w:contextualSpacing/>
        <w:jc w:val="both"/>
        <w:rPr>
          <w:rFonts w:cstheme="minorHAnsi"/>
          <w:sz w:val="24"/>
          <w:szCs w:val="24"/>
        </w:rPr>
      </w:pPr>
      <w:r w:rsidRPr="00265D70">
        <w:rPr>
          <w:rFonts w:cstheme="minorHAnsi"/>
          <w:sz w:val="24"/>
          <w:szCs w:val="24"/>
        </w:rPr>
        <w:t>Mayer Wu, Canterbury Bankstown</w:t>
      </w:r>
    </w:p>
    <w:p w14:paraId="39043991" w14:textId="77777777" w:rsidR="000843C7" w:rsidRPr="00265D70" w:rsidRDefault="000843C7" w:rsidP="000843C7">
      <w:pPr>
        <w:spacing w:after="0" w:line="240" w:lineRule="auto"/>
        <w:contextualSpacing/>
        <w:rPr>
          <w:rFonts w:cstheme="minorHAnsi"/>
          <w:sz w:val="24"/>
          <w:szCs w:val="24"/>
        </w:rPr>
      </w:pPr>
      <w:r w:rsidRPr="00265D70">
        <w:rPr>
          <w:rFonts w:cstheme="minorHAnsi"/>
          <w:sz w:val="24"/>
          <w:szCs w:val="24"/>
        </w:rPr>
        <w:t>Murray Boothman, Strathfield</w:t>
      </w:r>
    </w:p>
    <w:p w14:paraId="0CCEA672" w14:textId="0C6AAA99" w:rsidR="00523309" w:rsidRPr="00265D70" w:rsidRDefault="00523309" w:rsidP="000843C7">
      <w:pPr>
        <w:spacing w:after="0" w:line="240" w:lineRule="auto"/>
        <w:contextualSpacing/>
        <w:rPr>
          <w:rFonts w:cstheme="minorHAnsi"/>
          <w:sz w:val="24"/>
          <w:szCs w:val="24"/>
        </w:rPr>
      </w:pPr>
      <w:r w:rsidRPr="00265D70">
        <w:rPr>
          <w:rFonts w:cstheme="minorHAnsi"/>
          <w:sz w:val="24"/>
          <w:szCs w:val="24"/>
        </w:rPr>
        <w:t xml:space="preserve">Shelley Petchell, Cumberland </w:t>
      </w:r>
    </w:p>
    <w:p w14:paraId="33E1A3DE" w14:textId="0318D2F0" w:rsidR="003B1074" w:rsidRPr="00265D70" w:rsidRDefault="003B1074" w:rsidP="000843C7">
      <w:pPr>
        <w:spacing w:after="0" w:line="240" w:lineRule="auto"/>
        <w:contextualSpacing/>
        <w:rPr>
          <w:rFonts w:cstheme="minorHAnsi"/>
          <w:sz w:val="24"/>
          <w:szCs w:val="24"/>
        </w:rPr>
      </w:pPr>
      <w:r w:rsidRPr="00265D70">
        <w:rPr>
          <w:rFonts w:cstheme="minorHAnsi"/>
          <w:sz w:val="24"/>
          <w:szCs w:val="24"/>
        </w:rPr>
        <w:t>Tonia Bartolozzi</w:t>
      </w:r>
      <w:r w:rsidR="00342A41" w:rsidRPr="00265D70">
        <w:rPr>
          <w:rFonts w:cstheme="minorHAnsi"/>
          <w:sz w:val="24"/>
          <w:szCs w:val="24"/>
        </w:rPr>
        <w:t xml:space="preserve">, </w:t>
      </w:r>
    </w:p>
    <w:p w14:paraId="4F0ADF95" w14:textId="0AED4BAE" w:rsidR="005549D6" w:rsidRPr="00265D70" w:rsidRDefault="008E473B" w:rsidP="000843C7">
      <w:pPr>
        <w:spacing w:after="0" w:line="240" w:lineRule="auto"/>
        <w:contextualSpacing/>
        <w:rPr>
          <w:rFonts w:cstheme="minorHAnsi"/>
          <w:sz w:val="24"/>
          <w:szCs w:val="24"/>
        </w:rPr>
      </w:pPr>
      <w:r w:rsidRPr="008E473B">
        <w:rPr>
          <w:rFonts w:cstheme="minorHAnsi"/>
          <w:sz w:val="24"/>
          <w:szCs w:val="24"/>
        </w:rPr>
        <w:t>Teresita Quinones, Waverley</w:t>
      </w:r>
    </w:p>
    <w:p w14:paraId="7F72264B" w14:textId="59340454" w:rsidR="00D8015D" w:rsidRPr="00265D70" w:rsidRDefault="00D8015D" w:rsidP="00921AD2">
      <w:pPr>
        <w:spacing w:line="480" w:lineRule="auto"/>
        <w:contextualSpacing/>
        <w:rPr>
          <w:rFonts w:cstheme="minorHAnsi"/>
          <w:b/>
          <w:bCs/>
          <w:sz w:val="24"/>
          <w:szCs w:val="24"/>
        </w:rPr>
      </w:pPr>
    </w:p>
    <w:p w14:paraId="579A8995" w14:textId="4E13C9D1" w:rsidR="00D8015D" w:rsidRPr="00265D70" w:rsidRDefault="00D8015D" w:rsidP="00921AD2">
      <w:pPr>
        <w:spacing w:line="480" w:lineRule="auto"/>
        <w:contextualSpacing/>
        <w:rPr>
          <w:rFonts w:cstheme="minorHAnsi"/>
          <w:b/>
          <w:bCs/>
          <w:sz w:val="24"/>
          <w:szCs w:val="24"/>
        </w:rPr>
      </w:pPr>
    </w:p>
    <w:sectPr w:rsidR="00D8015D" w:rsidRPr="00265D70" w:rsidSect="003D54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2E82" w14:textId="77777777" w:rsidR="003D5412" w:rsidRDefault="003D5412" w:rsidP="003D5412">
      <w:pPr>
        <w:spacing w:after="0" w:line="240" w:lineRule="auto"/>
      </w:pPr>
      <w:r>
        <w:separator/>
      </w:r>
    </w:p>
  </w:endnote>
  <w:endnote w:type="continuationSeparator" w:id="0">
    <w:p w14:paraId="54028369" w14:textId="77777777" w:rsidR="003D5412" w:rsidRDefault="003D5412" w:rsidP="003D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CF86" w14:textId="77777777" w:rsidR="003D5412" w:rsidRDefault="003D5412" w:rsidP="003D5412">
      <w:pPr>
        <w:spacing w:after="0" w:line="240" w:lineRule="auto"/>
      </w:pPr>
      <w:r>
        <w:separator/>
      </w:r>
    </w:p>
  </w:footnote>
  <w:footnote w:type="continuationSeparator" w:id="0">
    <w:p w14:paraId="6C336035" w14:textId="77777777" w:rsidR="003D5412" w:rsidRDefault="003D5412" w:rsidP="003D5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382"/>
    <w:multiLevelType w:val="hybridMultilevel"/>
    <w:tmpl w:val="0480EC26"/>
    <w:lvl w:ilvl="0" w:tplc="025E44BA">
      <w:numFmt w:val="bullet"/>
      <w:lvlText w:val="-"/>
      <w:lvlJc w:val="left"/>
      <w:pPr>
        <w:ind w:left="1364" w:hanging="360"/>
      </w:pPr>
      <w:rPr>
        <w:rFonts w:ascii="Calibri" w:eastAsiaTheme="minorHAnsi" w:hAnsi="Calibri" w:cs="Calibri"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 w15:restartNumberingAfterBreak="0">
    <w:nsid w:val="01A13C6F"/>
    <w:multiLevelType w:val="hybridMultilevel"/>
    <w:tmpl w:val="FED4D388"/>
    <w:lvl w:ilvl="0" w:tplc="207E00E8">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A2359B"/>
    <w:multiLevelType w:val="hybridMultilevel"/>
    <w:tmpl w:val="67FC97C2"/>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3" w15:restartNumberingAfterBreak="0">
    <w:nsid w:val="0750396F"/>
    <w:multiLevelType w:val="hybridMultilevel"/>
    <w:tmpl w:val="347497AC"/>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4" w15:restartNumberingAfterBreak="0">
    <w:nsid w:val="086E0D1B"/>
    <w:multiLevelType w:val="hybridMultilevel"/>
    <w:tmpl w:val="AFDE6106"/>
    <w:lvl w:ilvl="0" w:tplc="078A9592">
      <w:start w:val="11"/>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9B1248"/>
    <w:multiLevelType w:val="multilevel"/>
    <w:tmpl w:val="1482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96189A"/>
    <w:multiLevelType w:val="hybridMultilevel"/>
    <w:tmpl w:val="E0C445C2"/>
    <w:lvl w:ilvl="0" w:tplc="1C66F392">
      <w:numFmt w:val="bullet"/>
      <w:lvlText w:val="-"/>
      <w:lvlJc w:val="left"/>
      <w:pPr>
        <w:ind w:left="862" w:hanging="360"/>
      </w:pPr>
      <w:rPr>
        <w:rFonts w:ascii="Calibri" w:eastAsiaTheme="minorHAnsi" w:hAnsi="Calibri" w:cs="Calibri" w:hint="default"/>
        <w:sz w:val="26"/>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0FF4753"/>
    <w:multiLevelType w:val="multilevel"/>
    <w:tmpl w:val="17BCC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A77F8"/>
    <w:multiLevelType w:val="hybridMultilevel"/>
    <w:tmpl w:val="FAEE474C"/>
    <w:lvl w:ilvl="0" w:tplc="D4241E40">
      <w:numFmt w:val="bullet"/>
      <w:lvlText w:val="-"/>
      <w:lvlJc w:val="left"/>
      <w:pPr>
        <w:ind w:left="1437" w:hanging="360"/>
      </w:pPr>
      <w:rPr>
        <w:rFonts w:ascii="Calibri" w:eastAsiaTheme="minorHAnsi" w:hAnsi="Calibri" w:cs="Calibr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9" w15:restartNumberingAfterBreak="0">
    <w:nsid w:val="127B3373"/>
    <w:multiLevelType w:val="hybridMultilevel"/>
    <w:tmpl w:val="E9B693D8"/>
    <w:lvl w:ilvl="0" w:tplc="E09680C8">
      <w:numFmt w:val="bullet"/>
      <w:lvlText w:val=""/>
      <w:lvlJc w:val="left"/>
      <w:pPr>
        <w:ind w:left="1222" w:hanging="360"/>
      </w:pPr>
      <w:rPr>
        <w:rFonts w:ascii="Symbol" w:eastAsiaTheme="minorHAnsi" w:hAnsi="Symbol" w:cstheme="minorBidi"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0" w15:restartNumberingAfterBreak="0">
    <w:nsid w:val="131B16CA"/>
    <w:multiLevelType w:val="hybridMultilevel"/>
    <w:tmpl w:val="5D9CA71C"/>
    <w:lvl w:ilvl="0" w:tplc="0B308A68">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876270B"/>
    <w:multiLevelType w:val="hybridMultilevel"/>
    <w:tmpl w:val="2548A106"/>
    <w:lvl w:ilvl="0" w:tplc="E5CEC10A">
      <w:numFmt w:val="bullet"/>
      <w:lvlText w:val="-"/>
      <w:lvlJc w:val="left"/>
      <w:pPr>
        <w:ind w:left="1582" w:hanging="360"/>
      </w:pPr>
      <w:rPr>
        <w:rFonts w:ascii="Calibri" w:eastAsiaTheme="minorHAnsi" w:hAnsi="Calibri" w:cs="Calibri"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2" w15:restartNumberingAfterBreak="0">
    <w:nsid w:val="1C98308E"/>
    <w:multiLevelType w:val="hybridMultilevel"/>
    <w:tmpl w:val="304ACF6A"/>
    <w:lvl w:ilvl="0" w:tplc="77CC3DB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DBF5D84"/>
    <w:multiLevelType w:val="hybridMultilevel"/>
    <w:tmpl w:val="731ED100"/>
    <w:lvl w:ilvl="0" w:tplc="3118ABA6">
      <w:start w:val="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C87ABD"/>
    <w:multiLevelType w:val="hybridMultilevel"/>
    <w:tmpl w:val="9A4E07D0"/>
    <w:lvl w:ilvl="0" w:tplc="0422D75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2CA681B"/>
    <w:multiLevelType w:val="hybridMultilevel"/>
    <w:tmpl w:val="6E7C124C"/>
    <w:lvl w:ilvl="0" w:tplc="69B24A5E">
      <w:numFmt w:val="bullet"/>
      <w:lvlText w:val=""/>
      <w:lvlJc w:val="left"/>
      <w:pPr>
        <w:ind w:left="862" w:hanging="360"/>
      </w:pPr>
      <w:rPr>
        <w:rFonts w:ascii="Symbol" w:eastAsiaTheme="minorHAnsi" w:hAnsi="Symbol"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22EE330B"/>
    <w:multiLevelType w:val="hybridMultilevel"/>
    <w:tmpl w:val="E498228E"/>
    <w:lvl w:ilvl="0" w:tplc="07D49258">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236C1092"/>
    <w:multiLevelType w:val="hybridMultilevel"/>
    <w:tmpl w:val="C9F2D98E"/>
    <w:lvl w:ilvl="0" w:tplc="1A20B9CE">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53353B5"/>
    <w:multiLevelType w:val="hybridMultilevel"/>
    <w:tmpl w:val="7B1694EA"/>
    <w:lvl w:ilvl="0" w:tplc="0A282660">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257362B9"/>
    <w:multiLevelType w:val="hybridMultilevel"/>
    <w:tmpl w:val="F8DC97C0"/>
    <w:lvl w:ilvl="0" w:tplc="F260118E">
      <w:start w:val="14"/>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260838A6"/>
    <w:multiLevelType w:val="hybridMultilevel"/>
    <w:tmpl w:val="0BC4BCE0"/>
    <w:lvl w:ilvl="0" w:tplc="0C09000F">
      <w:start w:val="1"/>
      <w:numFmt w:val="decimal"/>
      <w:lvlText w:val="%1."/>
      <w:lvlJc w:val="left"/>
      <w:pPr>
        <w:ind w:left="1582" w:hanging="360"/>
      </w:p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21" w15:restartNumberingAfterBreak="0">
    <w:nsid w:val="28CC5F67"/>
    <w:multiLevelType w:val="multilevel"/>
    <w:tmpl w:val="97763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312C8B"/>
    <w:multiLevelType w:val="hybridMultilevel"/>
    <w:tmpl w:val="86CE375E"/>
    <w:lvl w:ilvl="0" w:tplc="80F6CE28">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2BCD0CC5"/>
    <w:multiLevelType w:val="hybridMultilevel"/>
    <w:tmpl w:val="E9364630"/>
    <w:lvl w:ilvl="0" w:tplc="A272859A">
      <w:start w:val="8"/>
      <w:numFmt w:val="decimal"/>
      <w:lvlText w:val="%1."/>
      <w:lvlJc w:val="left"/>
      <w:pPr>
        <w:ind w:left="720" w:hanging="360"/>
      </w:pPr>
      <w:rPr>
        <w:rFonts w:asciiTheme="minorHAnsi" w:hAnsiTheme="minorHAnsi" w:cstheme="minorBidi" w:hint="default"/>
        <w:color w:val="auto"/>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595082"/>
    <w:multiLevelType w:val="hybridMultilevel"/>
    <w:tmpl w:val="B324FC0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3AC54C67"/>
    <w:multiLevelType w:val="hybridMultilevel"/>
    <w:tmpl w:val="DD60708E"/>
    <w:lvl w:ilvl="0" w:tplc="8DC8A830">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AE52D63"/>
    <w:multiLevelType w:val="hybridMultilevel"/>
    <w:tmpl w:val="6DB2ADFC"/>
    <w:lvl w:ilvl="0" w:tplc="3D08B410">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B2700F8"/>
    <w:multiLevelType w:val="hybridMultilevel"/>
    <w:tmpl w:val="0DE68E0E"/>
    <w:lvl w:ilvl="0" w:tplc="FCDAE62E">
      <w:start w:val="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B3234AC"/>
    <w:multiLevelType w:val="multilevel"/>
    <w:tmpl w:val="CAC0C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EE2E0F"/>
    <w:multiLevelType w:val="hybridMultilevel"/>
    <w:tmpl w:val="B6EAC4FE"/>
    <w:lvl w:ilvl="0" w:tplc="A59E4EA6">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3CFD7249"/>
    <w:multiLevelType w:val="multilevel"/>
    <w:tmpl w:val="4F12D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562BDE"/>
    <w:multiLevelType w:val="hybridMultilevel"/>
    <w:tmpl w:val="CB38ACF2"/>
    <w:lvl w:ilvl="0" w:tplc="1E5E77B4">
      <w:numFmt w:val="bullet"/>
      <w:lvlText w:val=""/>
      <w:lvlJc w:val="left"/>
      <w:pPr>
        <w:ind w:left="720" w:hanging="360"/>
      </w:pPr>
      <w:rPr>
        <w:rFonts w:ascii="Symbol" w:eastAsiaTheme="minorHAnsi"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66208D"/>
    <w:multiLevelType w:val="hybridMultilevel"/>
    <w:tmpl w:val="91088D72"/>
    <w:lvl w:ilvl="0" w:tplc="15465F5A">
      <w:numFmt w:val="bullet"/>
      <w:lvlText w:val=""/>
      <w:lvlJc w:val="left"/>
      <w:pPr>
        <w:ind w:left="862" w:hanging="360"/>
      </w:pPr>
      <w:rPr>
        <w:rFonts w:ascii="Symbol" w:eastAsiaTheme="minorHAnsi" w:hAnsi="Symbol"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46846DF9"/>
    <w:multiLevelType w:val="multilevel"/>
    <w:tmpl w:val="749C0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B12558"/>
    <w:multiLevelType w:val="hybridMultilevel"/>
    <w:tmpl w:val="D1E4C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4BA70C2C"/>
    <w:multiLevelType w:val="multilevel"/>
    <w:tmpl w:val="35FEAC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BE7A86"/>
    <w:multiLevelType w:val="hybridMultilevel"/>
    <w:tmpl w:val="C5CC98E0"/>
    <w:lvl w:ilvl="0" w:tplc="FA925D2C">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DCE7C5B"/>
    <w:multiLevelType w:val="multilevel"/>
    <w:tmpl w:val="03D67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C7674C"/>
    <w:multiLevelType w:val="hybridMultilevel"/>
    <w:tmpl w:val="0E486520"/>
    <w:lvl w:ilvl="0" w:tplc="5284017A">
      <w:numFmt w:val="bullet"/>
      <w:lvlText w:val=""/>
      <w:lvlJc w:val="left"/>
      <w:pPr>
        <w:ind w:left="862" w:hanging="360"/>
      </w:pPr>
      <w:rPr>
        <w:rFonts w:ascii="Symbol" w:eastAsiaTheme="minorHAnsi" w:hAnsi="Symbol"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9" w15:restartNumberingAfterBreak="0">
    <w:nsid w:val="6388363E"/>
    <w:multiLevelType w:val="hybridMultilevel"/>
    <w:tmpl w:val="FADC92B4"/>
    <w:lvl w:ilvl="0" w:tplc="9B243CC6">
      <w:numFmt w:val="bullet"/>
      <w:lvlText w:val=""/>
      <w:lvlJc w:val="left"/>
      <w:pPr>
        <w:ind w:left="1080" w:hanging="360"/>
      </w:pPr>
      <w:rPr>
        <w:rFonts w:ascii="Symbol" w:eastAsia="Times New Roman" w:hAnsi="Symbol" w:cstheme="minorBidi"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5053EE0"/>
    <w:multiLevelType w:val="hybridMultilevel"/>
    <w:tmpl w:val="C040E46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1" w15:restartNumberingAfterBreak="0">
    <w:nsid w:val="679F1AB1"/>
    <w:multiLevelType w:val="hybridMultilevel"/>
    <w:tmpl w:val="9A00944A"/>
    <w:lvl w:ilvl="0" w:tplc="35A67928">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2" w15:restartNumberingAfterBreak="0">
    <w:nsid w:val="6FE62707"/>
    <w:multiLevelType w:val="hybridMultilevel"/>
    <w:tmpl w:val="4D900EC8"/>
    <w:lvl w:ilvl="0" w:tplc="6532C976">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3" w15:restartNumberingAfterBreak="0">
    <w:nsid w:val="7BD855FB"/>
    <w:multiLevelType w:val="hybridMultilevel"/>
    <w:tmpl w:val="51D857EE"/>
    <w:lvl w:ilvl="0" w:tplc="E79271B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12"/>
  </w:num>
  <w:num w:numId="5">
    <w:abstractNumId w:val="36"/>
  </w:num>
  <w:num w:numId="6">
    <w:abstractNumId w:val="4"/>
  </w:num>
  <w:num w:numId="7">
    <w:abstractNumId w:val="26"/>
  </w:num>
  <w:num w:numId="8">
    <w:abstractNumId w:val="8"/>
  </w:num>
  <w:num w:numId="9">
    <w:abstractNumId w:val="14"/>
  </w:num>
  <w:num w:numId="10">
    <w:abstractNumId w:val="0"/>
  </w:num>
  <w:num w:numId="11">
    <w:abstractNumId w:val="27"/>
  </w:num>
  <w:num w:numId="12">
    <w:abstractNumId w:val="34"/>
  </w:num>
  <w:num w:numId="13">
    <w:abstractNumId w:val="10"/>
  </w:num>
  <w:num w:numId="14">
    <w:abstractNumId w:val="15"/>
  </w:num>
  <w:num w:numId="15">
    <w:abstractNumId w:val="38"/>
  </w:num>
  <w:num w:numId="16">
    <w:abstractNumId w:val="31"/>
  </w:num>
  <w:num w:numId="17">
    <w:abstractNumId w:val="43"/>
  </w:num>
  <w:num w:numId="18">
    <w:abstractNumId w:val="6"/>
  </w:num>
  <w:num w:numId="19">
    <w:abstractNumId w:val="29"/>
  </w:num>
  <w:num w:numId="20">
    <w:abstractNumId w:val="5"/>
  </w:num>
  <w:num w:numId="21">
    <w:abstractNumId w:val="33"/>
  </w:num>
  <w:num w:numId="22">
    <w:abstractNumId w:val="9"/>
  </w:num>
  <w:num w:numId="23">
    <w:abstractNumId w:val="3"/>
  </w:num>
  <w:num w:numId="24">
    <w:abstractNumId w:val="20"/>
  </w:num>
  <w:num w:numId="25">
    <w:abstractNumId w:val="40"/>
  </w:num>
  <w:num w:numId="26">
    <w:abstractNumId w:val="23"/>
  </w:num>
  <w:num w:numId="27">
    <w:abstractNumId w:val="22"/>
  </w:num>
  <w:num w:numId="28">
    <w:abstractNumId w:val="19"/>
  </w:num>
  <w:num w:numId="29">
    <w:abstractNumId w:val="35"/>
  </w:num>
  <w:num w:numId="30">
    <w:abstractNumId w:val="24"/>
  </w:num>
  <w:num w:numId="31">
    <w:abstractNumId w:val="30"/>
  </w:num>
  <w:num w:numId="32">
    <w:abstractNumId w:val="2"/>
  </w:num>
  <w:num w:numId="33">
    <w:abstractNumId w:val="28"/>
  </w:num>
  <w:num w:numId="34">
    <w:abstractNumId w:val="11"/>
  </w:num>
  <w:num w:numId="35">
    <w:abstractNumId w:val="32"/>
  </w:num>
  <w:num w:numId="36">
    <w:abstractNumId w:val="42"/>
  </w:num>
  <w:num w:numId="37">
    <w:abstractNumId w:val="41"/>
  </w:num>
  <w:num w:numId="38">
    <w:abstractNumId w:val="13"/>
  </w:num>
  <w:num w:numId="39">
    <w:abstractNumId w:val="21"/>
  </w:num>
  <w:num w:numId="40">
    <w:abstractNumId w:val="7"/>
  </w:num>
  <w:num w:numId="41">
    <w:abstractNumId w:val="37"/>
  </w:num>
  <w:num w:numId="42">
    <w:abstractNumId w:val="25"/>
  </w:num>
  <w:num w:numId="43">
    <w:abstractNumId w:val="1"/>
  </w:num>
  <w:num w:numId="44">
    <w:abstractNumId w:val="39"/>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E5"/>
    <w:rsid w:val="000016A2"/>
    <w:rsid w:val="00003C93"/>
    <w:rsid w:val="000053FF"/>
    <w:rsid w:val="000060B4"/>
    <w:rsid w:val="000077FE"/>
    <w:rsid w:val="00013077"/>
    <w:rsid w:val="000315FD"/>
    <w:rsid w:val="00037F0B"/>
    <w:rsid w:val="00040390"/>
    <w:rsid w:val="000404B5"/>
    <w:rsid w:val="00040600"/>
    <w:rsid w:val="00045AF9"/>
    <w:rsid w:val="00050082"/>
    <w:rsid w:val="000544A4"/>
    <w:rsid w:val="00060189"/>
    <w:rsid w:val="000605DD"/>
    <w:rsid w:val="00062261"/>
    <w:rsid w:val="00065A94"/>
    <w:rsid w:val="0008263D"/>
    <w:rsid w:val="000843C7"/>
    <w:rsid w:val="0009281A"/>
    <w:rsid w:val="00094394"/>
    <w:rsid w:val="000950E6"/>
    <w:rsid w:val="00095D3F"/>
    <w:rsid w:val="00096DD2"/>
    <w:rsid w:val="000A5545"/>
    <w:rsid w:val="000B00B0"/>
    <w:rsid w:val="000C5D38"/>
    <w:rsid w:val="000D10CA"/>
    <w:rsid w:val="000E0A10"/>
    <w:rsid w:val="000E3CA1"/>
    <w:rsid w:val="000F6DAD"/>
    <w:rsid w:val="001126A5"/>
    <w:rsid w:val="00114411"/>
    <w:rsid w:val="00127BAA"/>
    <w:rsid w:val="0013086B"/>
    <w:rsid w:val="001403B8"/>
    <w:rsid w:val="001602CF"/>
    <w:rsid w:val="00167B84"/>
    <w:rsid w:val="0018173D"/>
    <w:rsid w:val="0018209A"/>
    <w:rsid w:val="00191827"/>
    <w:rsid w:val="00192E90"/>
    <w:rsid w:val="001A05AA"/>
    <w:rsid w:val="001B1EC8"/>
    <w:rsid w:val="001D0E2C"/>
    <w:rsid w:val="001D295C"/>
    <w:rsid w:val="001F0A17"/>
    <w:rsid w:val="001F72B1"/>
    <w:rsid w:val="001F7945"/>
    <w:rsid w:val="00204806"/>
    <w:rsid w:val="0020606B"/>
    <w:rsid w:val="00207D57"/>
    <w:rsid w:val="002111C9"/>
    <w:rsid w:val="002124BB"/>
    <w:rsid w:val="0022460D"/>
    <w:rsid w:val="002317BB"/>
    <w:rsid w:val="002336EC"/>
    <w:rsid w:val="00233D7A"/>
    <w:rsid w:val="002347FF"/>
    <w:rsid w:val="00247301"/>
    <w:rsid w:val="00251B39"/>
    <w:rsid w:val="002548A1"/>
    <w:rsid w:val="00264554"/>
    <w:rsid w:val="00265D70"/>
    <w:rsid w:val="002A4165"/>
    <w:rsid w:val="002A4ACF"/>
    <w:rsid w:val="002A5B9C"/>
    <w:rsid w:val="002A78A4"/>
    <w:rsid w:val="002C5233"/>
    <w:rsid w:val="003002B8"/>
    <w:rsid w:val="00306382"/>
    <w:rsid w:val="00321260"/>
    <w:rsid w:val="00324AA1"/>
    <w:rsid w:val="00326369"/>
    <w:rsid w:val="00332D76"/>
    <w:rsid w:val="00342A41"/>
    <w:rsid w:val="003504B4"/>
    <w:rsid w:val="00353886"/>
    <w:rsid w:val="00356085"/>
    <w:rsid w:val="00357C1E"/>
    <w:rsid w:val="00376287"/>
    <w:rsid w:val="003952F1"/>
    <w:rsid w:val="00397DB9"/>
    <w:rsid w:val="003A03EF"/>
    <w:rsid w:val="003A4B4E"/>
    <w:rsid w:val="003A6E8F"/>
    <w:rsid w:val="003A79C7"/>
    <w:rsid w:val="003B1074"/>
    <w:rsid w:val="003B4492"/>
    <w:rsid w:val="003C7EFC"/>
    <w:rsid w:val="003D5412"/>
    <w:rsid w:val="003E21B6"/>
    <w:rsid w:val="003E26F2"/>
    <w:rsid w:val="003E505D"/>
    <w:rsid w:val="003F2C09"/>
    <w:rsid w:val="00402B67"/>
    <w:rsid w:val="00404A8E"/>
    <w:rsid w:val="0040509A"/>
    <w:rsid w:val="004051F2"/>
    <w:rsid w:val="00405290"/>
    <w:rsid w:val="004064A9"/>
    <w:rsid w:val="00406CE9"/>
    <w:rsid w:val="0041167A"/>
    <w:rsid w:val="00412817"/>
    <w:rsid w:val="00423012"/>
    <w:rsid w:val="00433CC8"/>
    <w:rsid w:val="0044491E"/>
    <w:rsid w:val="00457AB6"/>
    <w:rsid w:val="00464B1E"/>
    <w:rsid w:val="00473ED9"/>
    <w:rsid w:val="004817D9"/>
    <w:rsid w:val="00481B23"/>
    <w:rsid w:val="00482E5D"/>
    <w:rsid w:val="00485D0E"/>
    <w:rsid w:val="004A003B"/>
    <w:rsid w:val="004A2773"/>
    <w:rsid w:val="004A67E5"/>
    <w:rsid w:val="004C0124"/>
    <w:rsid w:val="004C6ED3"/>
    <w:rsid w:val="004D6A2B"/>
    <w:rsid w:val="004E4D80"/>
    <w:rsid w:val="004F3A61"/>
    <w:rsid w:val="004F3E83"/>
    <w:rsid w:val="004F6DB2"/>
    <w:rsid w:val="004F70C7"/>
    <w:rsid w:val="00500CE1"/>
    <w:rsid w:val="00503E8B"/>
    <w:rsid w:val="00523309"/>
    <w:rsid w:val="005549D6"/>
    <w:rsid w:val="005621AC"/>
    <w:rsid w:val="00590A97"/>
    <w:rsid w:val="005A0A6E"/>
    <w:rsid w:val="005A60C9"/>
    <w:rsid w:val="005B3192"/>
    <w:rsid w:val="005C0A7B"/>
    <w:rsid w:val="005C3A56"/>
    <w:rsid w:val="005C4252"/>
    <w:rsid w:val="005C6962"/>
    <w:rsid w:val="005C7D38"/>
    <w:rsid w:val="005D1B8E"/>
    <w:rsid w:val="005D67E2"/>
    <w:rsid w:val="005E4319"/>
    <w:rsid w:val="005E543D"/>
    <w:rsid w:val="005E77B0"/>
    <w:rsid w:val="005F154A"/>
    <w:rsid w:val="005F2019"/>
    <w:rsid w:val="005F5A80"/>
    <w:rsid w:val="0060392E"/>
    <w:rsid w:val="00605CAD"/>
    <w:rsid w:val="00606BC5"/>
    <w:rsid w:val="0061682A"/>
    <w:rsid w:val="00641706"/>
    <w:rsid w:val="00645AC2"/>
    <w:rsid w:val="006648E3"/>
    <w:rsid w:val="00671A2B"/>
    <w:rsid w:val="00676150"/>
    <w:rsid w:val="00680BFF"/>
    <w:rsid w:val="00682AB4"/>
    <w:rsid w:val="006848CD"/>
    <w:rsid w:val="00696E07"/>
    <w:rsid w:val="006A224E"/>
    <w:rsid w:val="006A2962"/>
    <w:rsid w:val="006A2D7E"/>
    <w:rsid w:val="006A62CF"/>
    <w:rsid w:val="006A755F"/>
    <w:rsid w:val="006B0B33"/>
    <w:rsid w:val="006B2244"/>
    <w:rsid w:val="006C1814"/>
    <w:rsid w:val="006C62F4"/>
    <w:rsid w:val="006C67BD"/>
    <w:rsid w:val="006E52F5"/>
    <w:rsid w:val="006F21DB"/>
    <w:rsid w:val="006F545A"/>
    <w:rsid w:val="007021B5"/>
    <w:rsid w:val="00707BF9"/>
    <w:rsid w:val="00707D9B"/>
    <w:rsid w:val="0071237F"/>
    <w:rsid w:val="0071483D"/>
    <w:rsid w:val="00735D1D"/>
    <w:rsid w:val="00737F56"/>
    <w:rsid w:val="00750197"/>
    <w:rsid w:val="00752818"/>
    <w:rsid w:val="0076792F"/>
    <w:rsid w:val="00771D46"/>
    <w:rsid w:val="0077212E"/>
    <w:rsid w:val="00787626"/>
    <w:rsid w:val="0079518C"/>
    <w:rsid w:val="007A09ED"/>
    <w:rsid w:val="007A0DBB"/>
    <w:rsid w:val="007A4003"/>
    <w:rsid w:val="007A4849"/>
    <w:rsid w:val="007A6776"/>
    <w:rsid w:val="007C0899"/>
    <w:rsid w:val="007C1685"/>
    <w:rsid w:val="007C2B6C"/>
    <w:rsid w:val="007C2B70"/>
    <w:rsid w:val="007C7D3D"/>
    <w:rsid w:val="007D3C1F"/>
    <w:rsid w:val="007D7D3F"/>
    <w:rsid w:val="007E3735"/>
    <w:rsid w:val="008024DF"/>
    <w:rsid w:val="008029A8"/>
    <w:rsid w:val="00805525"/>
    <w:rsid w:val="00806A7B"/>
    <w:rsid w:val="008070F0"/>
    <w:rsid w:val="00807935"/>
    <w:rsid w:val="00833AAD"/>
    <w:rsid w:val="008437BB"/>
    <w:rsid w:val="00844199"/>
    <w:rsid w:val="0084766E"/>
    <w:rsid w:val="00865E5F"/>
    <w:rsid w:val="00874BF3"/>
    <w:rsid w:val="00876EBC"/>
    <w:rsid w:val="00880DA9"/>
    <w:rsid w:val="00881904"/>
    <w:rsid w:val="0089505C"/>
    <w:rsid w:val="008955F1"/>
    <w:rsid w:val="008971F3"/>
    <w:rsid w:val="008B176B"/>
    <w:rsid w:val="008C5AFA"/>
    <w:rsid w:val="008D0D7F"/>
    <w:rsid w:val="008D11F7"/>
    <w:rsid w:val="008D2A1C"/>
    <w:rsid w:val="008E473B"/>
    <w:rsid w:val="008F0FD9"/>
    <w:rsid w:val="008F507F"/>
    <w:rsid w:val="008F78EF"/>
    <w:rsid w:val="0091446D"/>
    <w:rsid w:val="00917DB4"/>
    <w:rsid w:val="00921AD2"/>
    <w:rsid w:val="00924E49"/>
    <w:rsid w:val="00925BEA"/>
    <w:rsid w:val="00927128"/>
    <w:rsid w:val="009420C3"/>
    <w:rsid w:val="00945284"/>
    <w:rsid w:val="00945521"/>
    <w:rsid w:val="009468CD"/>
    <w:rsid w:val="009607B4"/>
    <w:rsid w:val="00983241"/>
    <w:rsid w:val="009832BB"/>
    <w:rsid w:val="00985731"/>
    <w:rsid w:val="0099044A"/>
    <w:rsid w:val="009924D3"/>
    <w:rsid w:val="009A0204"/>
    <w:rsid w:val="009A068E"/>
    <w:rsid w:val="009A17FD"/>
    <w:rsid w:val="009A50F4"/>
    <w:rsid w:val="009C24CB"/>
    <w:rsid w:val="009D0C96"/>
    <w:rsid w:val="009D1C1F"/>
    <w:rsid w:val="009D3A14"/>
    <w:rsid w:val="009D7017"/>
    <w:rsid w:val="009E185A"/>
    <w:rsid w:val="009E2C09"/>
    <w:rsid w:val="009E6DE7"/>
    <w:rsid w:val="009F4F05"/>
    <w:rsid w:val="009F7FAE"/>
    <w:rsid w:val="00A035A0"/>
    <w:rsid w:val="00A057F2"/>
    <w:rsid w:val="00A07DDA"/>
    <w:rsid w:val="00A220B6"/>
    <w:rsid w:val="00A22DE0"/>
    <w:rsid w:val="00A33861"/>
    <w:rsid w:val="00A456C3"/>
    <w:rsid w:val="00A45B23"/>
    <w:rsid w:val="00A54EAD"/>
    <w:rsid w:val="00A6056A"/>
    <w:rsid w:val="00AA2F71"/>
    <w:rsid w:val="00AA3DB3"/>
    <w:rsid w:val="00AB683B"/>
    <w:rsid w:val="00AC115C"/>
    <w:rsid w:val="00AD2FDD"/>
    <w:rsid w:val="00AD5C63"/>
    <w:rsid w:val="00AE2BD1"/>
    <w:rsid w:val="00AE374D"/>
    <w:rsid w:val="00AF218E"/>
    <w:rsid w:val="00B01880"/>
    <w:rsid w:val="00B065FC"/>
    <w:rsid w:val="00B118F5"/>
    <w:rsid w:val="00B155B7"/>
    <w:rsid w:val="00B23D90"/>
    <w:rsid w:val="00B33CE4"/>
    <w:rsid w:val="00B47627"/>
    <w:rsid w:val="00B50CB0"/>
    <w:rsid w:val="00B532E5"/>
    <w:rsid w:val="00B7141B"/>
    <w:rsid w:val="00B7375A"/>
    <w:rsid w:val="00B90FE7"/>
    <w:rsid w:val="00B91900"/>
    <w:rsid w:val="00BA3F5B"/>
    <w:rsid w:val="00BA6DE4"/>
    <w:rsid w:val="00BB0B4D"/>
    <w:rsid w:val="00BB38B4"/>
    <w:rsid w:val="00BB7FE6"/>
    <w:rsid w:val="00BC0E4D"/>
    <w:rsid w:val="00BD2F02"/>
    <w:rsid w:val="00BD4D80"/>
    <w:rsid w:val="00BE0D10"/>
    <w:rsid w:val="00BE1BA6"/>
    <w:rsid w:val="00BE4764"/>
    <w:rsid w:val="00BF06CF"/>
    <w:rsid w:val="00BF1818"/>
    <w:rsid w:val="00BF5C6B"/>
    <w:rsid w:val="00BF7DC0"/>
    <w:rsid w:val="00C27617"/>
    <w:rsid w:val="00C27A9F"/>
    <w:rsid w:val="00C32264"/>
    <w:rsid w:val="00C34835"/>
    <w:rsid w:val="00C348A1"/>
    <w:rsid w:val="00C465C7"/>
    <w:rsid w:val="00C46CEF"/>
    <w:rsid w:val="00C52BC3"/>
    <w:rsid w:val="00C53376"/>
    <w:rsid w:val="00C562E1"/>
    <w:rsid w:val="00C56A53"/>
    <w:rsid w:val="00C72CC0"/>
    <w:rsid w:val="00C827A9"/>
    <w:rsid w:val="00C85B8C"/>
    <w:rsid w:val="00CA067D"/>
    <w:rsid w:val="00CA3017"/>
    <w:rsid w:val="00CA3FAB"/>
    <w:rsid w:val="00CB02EA"/>
    <w:rsid w:val="00CB776D"/>
    <w:rsid w:val="00CE2CBB"/>
    <w:rsid w:val="00CE581E"/>
    <w:rsid w:val="00CF54FD"/>
    <w:rsid w:val="00D0353D"/>
    <w:rsid w:val="00D0770C"/>
    <w:rsid w:val="00D20BB5"/>
    <w:rsid w:val="00D27100"/>
    <w:rsid w:val="00D37069"/>
    <w:rsid w:val="00D4229B"/>
    <w:rsid w:val="00D430BE"/>
    <w:rsid w:val="00D50E40"/>
    <w:rsid w:val="00D63911"/>
    <w:rsid w:val="00D6676C"/>
    <w:rsid w:val="00D670F0"/>
    <w:rsid w:val="00D73E48"/>
    <w:rsid w:val="00D8015D"/>
    <w:rsid w:val="00D80684"/>
    <w:rsid w:val="00D9026C"/>
    <w:rsid w:val="00D92F5C"/>
    <w:rsid w:val="00D94614"/>
    <w:rsid w:val="00DA1617"/>
    <w:rsid w:val="00DA27CF"/>
    <w:rsid w:val="00DB0AB3"/>
    <w:rsid w:val="00DB1D43"/>
    <w:rsid w:val="00DB5A8D"/>
    <w:rsid w:val="00DC5749"/>
    <w:rsid w:val="00DC72B8"/>
    <w:rsid w:val="00DC7393"/>
    <w:rsid w:val="00DE2C34"/>
    <w:rsid w:val="00DE4DB0"/>
    <w:rsid w:val="00E03BC6"/>
    <w:rsid w:val="00E058C2"/>
    <w:rsid w:val="00E14874"/>
    <w:rsid w:val="00E37079"/>
    <w:rsid w:val="00E41EED"/>
    <w:rsid w:val="00E51116"/>
    <w:rsid w:val="00E52D24"/>
    <w:rsid w:val="00E535A3"/>
    <w:rsid w:val="00E56641"/>
    <w:rsid w:val="00E56703"/>
    <w:rsid w:val="00E63A04"/>
    <w:rsid w:val="00E64204"/>
    <w:rsid w:val="00E822FA"/>
    <w:rsid w:val="00E915E4"/>
    <w:rsid w:val="00ED204D"/>
    <w:rsid w:val="00ED4CDC"/>
    <w:rsid w:val="00EE278A"/>
    <w:rsid w:val="00EE5860"/>
    <w:rsid w:val="00F01E45"/>
    <w:rsid w:val="00F114DD"/>
    <w:rsid w:val="00F14969"/>
    <w:rsid w:val="00F21C1D"/>
    <w:rsid w:val="00F27949"/>
    <w:rsid w:val="00F475D8"/>
    <w:rsid w:val="00F65ACD"/>
    <w:rsid w:val="00F6784F"/>
    <w:rsid w:val="00FA2072"/>
    <w:rsid w:val="00FA7A89"/>
    <w:rsid w:val="00FB2C4F"/>
    <w:rsid w:val="00FC02C0"/>
    <w:rsid w:val="00FC728D"/>
    <w:rsid w:val="00FE2DAE"/>
    <w:rsid w:val="10AB8D46"/>
    <w:rsid w:val="16005CB1"/>
    <w:rsid w:val="420B8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C6FB"/>
  <w15:docId w15:val="{FB0022B7-19A0-4FFD-95C5-AD258742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E5"/>
  </w:style>
  <w:style w:type="paragraph" w:styleId="Heading1">
    <w:name w:val="heading 1"/>
    <w:basedOn w:val="Normal"/>
    <w:next w:val="Normal"/>
    <w:link w:val="Heading1Char"/>
    <w:uiPriority w:val="9"/>
    <w:qFormat/>
    <w:rsid w:val="003B44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2636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2E5"/>
    <w:pPr>
      <w:ind w:left="720"/>
      <w:contextualSpacing/>
    </w:pPr>
  </w:style>
  <w:style w:type="paragraph" w:styleId="BalloonText">
    <w:name w:val="Balloon Text"/>
    <w:basedOn w:val="Normal"/>
    <w:link w:val="BalloonTextChar"/>
    <w:uiPriority w:val="99"/>
    <w:semiHidden/>
    <w:unhideWhenUsed/>
    <w:rsid w:val="00AB6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3B"/>
    <w:rPr>
      <w:rFonts w:ascii="Segoe UI" w:hAnsi="Segoe UI" w:cs="Segoe UI"/>
      <w:sz w:val="18"/>
      <w:szCs w:val="18"/>
    </w:rPr>
  </w:style>
  <w:style w:type="character" w:styleId="Hyperlink">
    <w:name w:val="Hyperlink"/>
    <w:basedOn w:val="DefaultParagraphFont"/>
    <w:uiPriority w:val="99"/>
    <w:unhideWhenUsed/>
    <w:rsid w:val="007C1685"/>
    <w:rPr>
      <w:color w:val="0000FF" w:themeColor="hyperlink"/>
      <w:u w:val="single"/>
    </w:rPr>
  </w:style>
  <w:style w:type="character" w:styleId="UnresolvedMention">
    <w:name w:val="Unresolved Mention"/>
    <w:basedOn w:val="DefaultParagraphFont"/>
    <w:uiPriority w:val="99"/>
    <w:semiHidden/>
    <w:unhideWhenUsed/>
    <w:rsid w:val="007C1685"/>
    <w:rPr>
      <w:color w:val="605E5C"/>
      <w:shd w:val="clear" w:color="auto" w:fill="E1DFDD"/>
    </w:rPr>
  </w:style>
  <w:style w:type="paragraph" w:customStyle="1" w:styleId="xmsonormal">
    <w:name w:val="x_msonormal"/>
    <w:basedOn w:val="Normal"/>
    <w:rsid w:val="00C56A53"/>
    <w:pPr>
      <w:spacing w:after="0" w:line="240" w:lineRule="auto"/>
    </w:pPr>
    <w:rPr>
      <w:rFonts w:ascii="Calibri" w:hAnsi="Calibri" w:cs="Calibri"/>
      <w:lang w:eastAsia="en-AU"/>
    </w:rPr>
  </w:style>
  <w:style w:type="paragraph" w:customStyle="1" w:styleId="level1">
    <w:name w:val="level1"/>
    <w:basedOn w:val="Normal"/>
    <w:rsid w:val="00C827A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vel2">
    <w:name w:val="level2"/>
    <w:basedOn w:val="Normal"/>
    <w:rsid w:val="00C827A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326369"/>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3263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26369"/>
    <w:rPr>
      <w:i/>
      <w:iCs/>
    </w:rPr>
  </w:style>
  <w:style w:type="paragraph" w:customStyle="1" w:styleId="xxmsonormal">
    <w:name w:val="x_xmsonormal"/>
    <w:basedOn w:val="Normal"/>
    <w:rsid w:val="00BB0B4D"/>
    <w:pPr>
      <w:spacing w:before="100" w:beforeAutospacing="1" w:after="100" w:afterAutospacing="1" w:line="240" w:lineRule="auto"/>
    </w:pPr>
    <w:rPr>
      <w:rFonts w:ascii="Calibri" w:hAnsi="Calibri" w:cs="Calibri"/>
      <w:lang w:eastAsia="en-AU"/>
    </w:rPr>
  </w:style>
  <w:style w:type="paragraph" w:styleId="Header">
    <w:name w:val="header"/>
    <w:basedOn w:val="Normal"/>
    <w:link w:val="HeaderChar"/>
    <w:uiPriority w:val="99"/>
    <w:unhideWhenUsed/>
    <w:rsid w:val="003D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412"/>
  </w:style>
  <w:style w:type="paragraph" w:styleId="Footer">
    <w:name w:val="footer"/>
    <w:basedOn w:val="Normal"/>
    <w:link w:val="FooterChar"/>
    <w:uiPriority w:val="99"/>
    <w:unhideWhenUsed/>
    <w:rsid w:val="003D5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412"/>
  </w:style>
  <w:style w:type="character" w:styleId="FollowedHyperlink">
    <w:name w:val="FollowedHyperlink"/>
    <w:basedOn w:val="DefaultParagraphFont"/>
    <w:uiPriority w:val="99"/>
    <w:semiHidden/>
    <w:unhideWhenUsed/>
    <w:rsid w:val="00B91900"/>
    <w:rPr>
      <w:color w:val="800080" w:themeColor="followedHyperlink"/>
      <w:u w:val="single"/>
    </w:rPr>
  </w:style>
  <w:style w:type="character" w:styleId="Strong">
    <w:name w:val="Strong"/>
    <w:basedOn w:val="DefaultParagraphFont"/>
    <w:uiPriority w:val="22"/>
    <w:qFormat/>
    <w:rsid w:val="00DE4DB0"/>
    <w:rPr>
      <w:b/>
      <w:bCs/>
    </w:rPr>
  </w:style>
  <w:style w:type="character" w:customStyle="1" w:styleId="Heading1Char">
    <w:name w:val="Heading 1 Char"/>
    <w:basedOn w:val="DefaultParagraphFont"/>
    <w:link w:val="Heading1"/>
    <w:uiPriority w:val="9"/>
    <w:rsid w:val="003B449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9009">
      <w:bodyDiv w:val="1"/>
      <w:marLeft w:val="0"/>
      <w:marRight w:val="0"/>
      <w:marTop w:val="0"/>
      <w:marBottom w:val="0"/>
      <w:divBdr>
        <w:top w:val="none" w:sz="0" w:space="0" w:color="auto"/>
        <w:left w:val="none" w:sz="0" w:space="0" w:color="auto"/>
        <w:bottom w:val="none" w:sz="0" w:space="0" w:color="auto"/>
        <w:right w:val="none" w:sz="0" w:space="0" w:color="auto"/>
      </w:divBdr>
    </w:div>
    <w:div w:id="323045359">
      <w:bodyDiv w:val="1"/>
      <w:marLeft w:val="0"/>
      <w:marRight w:val="0"/>
      <w:marTop w:val="0"/>
      <w:marBottom w:val="0"/>
      <w:divBdr>
        <w:top w:val="none" w:sz="0" w:space="0" w:color="auto"/>
        <w:left w:val="none" w:sz="0" w:space="0" w:color="auto"/>
        <w:bottom w:val="none" w:sz="0" w:space="0" w:color="auto"/>
        <w:right w:val="none" w:sz="0" w:space="0" w:color="auto"/>
      </w:divBdr>
    </w:div>
    <w:div w:id="437874578">
      <w:bodyDiv w:val="1"/>
      <w:marLeft w:val="0"/>
      <w:marRight w:val="0"/>
      <w:marTop w:val="0"/>
      <w:marBottom w:val="0"/>
      <w:divBdr>
        <w:top w:val="none" w:sz="0" w:space="0" w:color="auto"/>
        <w:left w:val="none" w:sz="0" w:space="0" w:color="auto"/>
        <w:bottom w:val="none" w:sz="0" w:space="0" w:color="auto"/>
        <w:right w:val="none" w:sz="0" w:space="0" w:color="auto"/>
      </w:divBdr>
    </w:div>
    <w:div w:id="560362491">
      <w:bodyDiv w:val="1"/>
      <w:marLeft w:val="0"/>
      <w:marRight w:val="0"/>
      <w:marTop w:val="0"/>
      <w:marBottom w:val="0"/>
      <w:divBdr>
        <w:top w:val="none" w:sz="0" w:space="0" w:color="auto"/>
        <w:left w:val="none" w:sz="0" w:space="0" w:color="auto"/>
        <w:bottom w:val="none" w:sz="0" w:space="0" w:color="auto"/>
        <w:right w:val="none" w:sz="0" w:space="0" w:color="auto"/>
      </w:divBdr>
      <w:divsChild>
        <w:div w:id="2107966872">
          <w:marLeft w:val="0"/>
          <w:marRight w:val="0"/>
          <w:marTop w:val="0"/>
          <w:marBottom w:val="0"/>
          <w:divBdr>
            <w:top w:val="none" w:sz="0" w:space="0" w:color="auto"/>
            <w:left w:val="none" w:sz="0" w:space="0" w:color="auto"/>
            <w:bottom w:val="none" w:sz="0" w:space="0" w:color="auto"/>
            <w:right w:val="none" w:sz="0" w:space="0" w:color="auto"/>
          </w:divBdr>
        </w:div>
        <w:div w:id="282808679">
          <w:marLeft w:val="0"/>
          <w:marRight w:val="0"/>
          <w:marTop w:val="0"/>
          <w:marBottom w:val="0"/>
          <w:divBdr>
            <w:top w:val="none" w:sz="0" w:space="0" w:color="auto"/>
            <w:left w:val="none" w:sz="0" w:space="0" w:color="auto"/>
            <w:bottom w:val="none" w:sz="0" w:space="0" w:color="auto"/>
            <w:right w:val="none" w:sz="0" w:space="0" w:color="auto"/>
          </w:divBdr>
        </w:div>
        <w:div w:id="1808740533">
          <w:marLeft w:val="0"/>
          <w:marRight w:val="0"/>
          <w:marTop w:val="0"/>
          <w:marBottom w:val="0"/>
          <w:divBdr>
            <w:top w:val="none" w:sz="0" w:space="0" w:color="auto"/>
            <w:left w:val="none" w:sz="0" w:space="0" w:color="auto"/>
            <w:bottom w:val="none" w:sz="0" w:space="0" w:color="auto"/>
            <w:right w:val="none" w:sz="0" w:space="0" w:color="auto"/>
          </w:divBdr>
        </w:div>
        <w:div w:id="868566192">
          <w:marLeft w:val="0"/>
          <w:marRight w:val="0"/>
          <w:marTop w:val="0"/>
          <w:marBottom w:val="0"/>
          <w:divBdr>
            <w:top w:val="none" w:sz="0" w:space="0" w:color="auto"/>
            <w:left w:val="none" w:sz="0" w:space="0" w:color="auto"/>
            <w:bottom w:val="none" w:sz="0" w:space="0" w:color="auto"/>
            <w:right w:val="none" w:sz="0" w:space="0" w:color="auto"/>
          </w:divBdr>
        </w:div>
      </w:divsChild>
    </w:div>
    <w:div w:id="573514711">
      <w:bodyDiv w:val="1"/>
      <w:marLeft w:val="0"/>
      <w:marRight w:val="0"/>
      <w:marTop w:val="0"/>
      <w:marBottom w:val="0"/>
      <w:divBdr>
        <w:top w:val="none" w:sz="0" w:space="0" w:color="auto"/>
        <w:left w:val="none" w:sz="0" w:space="0" w:color="auto"/>
        <w:bottom w:val="none" w:sz="0" w:space="0" w:color="auto"/>
        <w:right w:val="none" w:sz="0" w:space="0" w:color="auto"/>
      </w:divBdr>
      <w:divsChild>
        <w:div w:id="1607149455">
          <w:marLeft w:val="0"/>
          <w:marRight w:val="0"/>
          <w:marTop w:val="0"/>
          <w:marBottom w:val="0"/>
          <w:divBdr>
            <w:top w:val="none" w:sz="0" w:space="0" w:color="auto"/>
            <w:left w:val="none" w:sz="0" w:space="0" w:color="auto"/>
            <w:bottom w:val="none" w:sz="0" w:space="0" w:color="auto"/>
            <w:right w:val="none" w:sz="0" w:space="0" w:color="auto"/>
          </w:divBdr>
        </w:div>
      </w:divsChild>
    </w:div>
    <w:div w:id="582181004">
      <w:bodyDiv w:val="1"/>
      <w:marLeft w:val="0"/>
      <w:marRight w:val="0"/>
      <w:marTop w:val="0"/>
      <w:marBottom w:val="0"/>
      <w:divBdr>
        <w:top w:val="none" w:sz="0" w:space="0" w:color="auto"/>
        <w:left w:val="none" w:sz="0" w:space="0" w:color="auto"/>
        <w:bottom w:val="none" w:sz="0" w:space="0" w:color="auto"/>
        <w:right w:val="none" w:sz="0" w:space="0" w:color="auto"/>
      </w:divBdr>
    </w:div>
    <w:div w:id="650713529">
      <w:bodyDiv w:val="1"/>
      <w:marLeft w:val="0"/>
      <w:marRight w:val="0"/>
      <w:marTop w:val="0"/>
      <w:marBottom w:val="0"/>
      <w:divBdr>
        <w:top w:val="none" w:sz="0" w:space="0" w:color="auto"/>
        <w:left w:val="none" w:sz="0" w:space="0" w:color="auto"/>
        <w:bottom w:val="none" w:sz="0" w:space="0" w:color="auto"/>
        <w:right w:val="none" w:sz="0" w:space="0" w:color="auto"/>
      </w:divBdr>
    </w:div>
    <w:div w:id="714475653">
      <w:bodyDiv w:val="1"/>
      <w:marLeft w:val="0"/>
      <w:marRight w:val="0"/>
      <w:marTop w:val="0"/>
      <w:marBottom w:val="0"/>
      <w:divBdr>
        <w:top w:val="none" w:sz="0" w:space="0" w:color="auto"/>
        <w:left w:val="none" w:sz="0" w:space="0" w:color="auto"/>
        <w:bottom w:val="none" w:sz="0" w:space="0" w:color="auto"/>
        <w:right w:val="none" w:sz="0" w:space="0" w:color="auto"/>
      </w:divBdr>
    </w:div>
    <w:div w:id="729841070">
      <w:bodyDiv w:val="1"/>
      <w:marLeft w:val="0"/>
      <w:marRight w:val="0"/>
      <w:marTop w:val="0"/>
      <w:marBottom w:val="0"/>
      <w:divBdr>
        <w:top w:val="none" w:sz="0" w:space="0" w:color="auto"/>
        <w:left w:val="none" w:sz="0" w:space="0" w:color="auto"/>
        <w:bottom w:val="none" w:sz="0" w:space="0" w:color="auto"/>
        <w:right w:val="none" w:sz="0" w:space="0" w:color="auto"/>
      </w:divBdr>
    </w:div>
    <w:div w:id="868570476">
      <w:bodyDiv w:val="1"/>
      <w:marLeft w:val="0"/>
      <w:marRight w:val="0"/>
      <w:marTop w:val="0"/>
      <w:marBottom w:val="0"/>
      <w:divBdr>
        <w:top w:val="none" w:sz="0" w:space="0" w:color="auto"/>
        <w:left w:val="none" w:sz="0" w:space="0" w:color="auto"/>
        <w:bottom w:val="none" w:sz="0" w:space="0" w:color="auto"/>
        <w:right w:val="none" w:sz="0" w:space="0" w:color="auto"/>
      </w:divBdr>
      <w:divsChild>
        <w:div w:id="628709186">
          <w:marLeft w:val="0"/>
          <w:marRight w:val="0"/>
          <w:marTop w:val="0"/>
          <w:marBottom w:val="0"/>
          <w:divBdr>
            <w:top w:val="none" w:sz="0" w:space="0" w:color="auto"/>
            <w:left w:val="none" w:sz="0" w:space="0" w:color="auto"/>
            <w:bottom w:val="none" w:sz="0" w:space="0" w:color="auto"/>
            <w:right w:val="none" w:sz="0" w:space="0" w:color="auto"/>
          </w:divBdr>
        </w:div>
      </w:divsChild>
    </w:div>
    <w:div w:id="899436531">
      <w:bodyDiv w:val="1"/>
      <w:marLeft w:val="0"/>
      <w:marRight w:val="0"/>
      <w:marTop w:val="0"/>
      <w:marBottom w:val="0"/>
      <w:divBdr>
        <w:top w:val="none" w:sz="0" w:space="0" w:color="auto"/>
        <w:left w:val="none" w:sz="0" w:space="0" w:color="auto"/>
        <w:bottom w:val="none" w:sz="0" w:space="0" w:color="auto"/>
        <w:right w:val="none" w:sz="0" w:space="0" w:color="auto"/>
      </w:divBdr>
    </w:div>
    <w:div w:id="959917378">
      <w:bodyDiv w:val="1"/>
      <w:marLeft w:val="0"/>
      <w:marRight w:val="0"/>
      <w:marTop w:val="0"/>
      <w:marBottom w:val="0"/>
      <w:divBdr>
        <w:top w:val="none" w:sz="0" w:space="0" w:color="auto"/>
        <w:left w:val="none" w:sz="0" w:space="0" w:color="auto"/>
        <w:bottom w:val="none" w:sz="0" w:space="0" w:color="auto"/>
        <w:right w:val="none" w:sz="0" w:space="0" w:color="auto"/>
      </w:divBdr>
      <w:divsChild>
        <w:div w:id="103887723">
          <w:marLeft w:val="0"/>
          <w:marRight w:val="0"/>
          <w:marTop w:val="0"/>
          <w:marBottom w:val="0"/>
          <w:divBdr>
            <w:top w:val="none" w:sz="0" w:space="0" w:color="auto"/>
            <w:left w:val="none" w:sz="0" w:space="0" w:color="auto"/>
            <w:bottom w:val="none" w:sz="0" w:space="0" w:color="auto"/>
            <w:right w:val="none" w:sz="0" w:space="0" w:color="auto"/>
          </w:divBdr>
        </w:div>
      </w:divsChild>
    </w:div>
    <w:div w:id="977494617">
      <w:bodyDiv w:val="1"/>
      <w:marLeft w:val="0"/>
      <w:marRight w:val="0"/>
      <w:marTop w:val="0"/>
      <w:marBottom w:val="0"/>
      <w:divBdr>
        <w:top w:val="none" w:sz="0" w:space="0" w:color="auto"/>
        <w:left w:val="none" w:sz="0" w:space="0" w:color="auto"/>
        <w:bottom w:val="none" w:sz="0" w:space="0" w:color="auto"/>
        <w:right w:val="none" w:sz="0" w:space="0" w:color="auto"/>
      </w:divBdr>
      <w:divsChild>
        <w:div w:id="1932544173">
          <w:marLeft w:val="0"/>
          <w:marRight w:val="0"/>
          <w:marTop w:val="0"/>
          <w:marBottom w:val="0"/>
          <w:divBdr>
            <w:top w:val="none" w:sz="0" w:space="0" w:color="auto"/>
            <w:left w:val="none" w:sz="0" w:space="0" w:color="auto"/>
            <w:bottom w:val="none" w:sz="0" w:space="0" w:color="auto"/>
            <w:right w:val="none" w:sz="0" w:space="0" w:color="auto"/>
          </w:divBdr>
        </w:div>
      </w:divsChild>
    </w:div>
    <w:div w:id="1054351476">
      <w:bodyDiv w:val="1"/>
      <w:marLeft w:val="0"/>
      <w:marRight w:val="0"/>
      <w:marTop w:val="0"/>
      <w:marBottom w:val="0"/>
      <w:divBdr>
        <w:top w:val="none" w:sz="0" w:space="0" w:color="auto"/>
        <w:left w:val="none" w:sz="0" w:space="0" w:color="auto"/>
        <w:bottom w:val="none" w:sz="0" w:space="0" w:color="auto"/>
        <w:right w:val="none" w:sz="0" w:space="0" w:color="auto"/>
      </w:divBdr>
      <w:divsChild>
        <w:div w:id="1491366397">
          <w:marLeft w:val="0"/>
          <w:marRight w:val="0"/>
          <w:marTop w:val="0"/>
          <w:marBottom w:val="0"/>
          <w:divBdr>
            <w:top w:val="none" w:sz="0" w:space="0" w:color="auto"/>
            <w:left w:val="none" w:sz="0" w:space="0" w:color="auto"/>
            <w:bottom w:val="none" w:sz="0" w:space="0" w:color="auto"/>
            <w:right w:val="none" w:sz="0" w:space="0" w:color="auto"/>
          </w:divBdr>
          <w:divsChild>
            <w:div w:id="5120334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2438961">
                  <w:marLeft w:val="0"/>
                  <w:marRight w:val="0"/>
                  <w:marTop w:val="180"/>
                  <w:marBottom w:val="180"/>
                  <w:divBdr>
                    <w:top w:val="none" w:sz="0" w:space="0" w:color="auto"/>
                    <w:left w:val="none" w:sz="0" w:space="0" w:color="auto"/>
                    <w:bottom w:val="none" w:sz="0" w:space="0" w:color="auto"/>
                    <w:right w:val="none" w:sz="0" w:space="0" w:color="auto"/>
                  </w:divBdr>
                  <w:divsChild>
                    <w:div w:id="18025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032437">
      <w:bodyDiv w:val="1"/>
      <w:marLeft w:val="0"/>
      <w:marRight w:val="0"/>
      <w:marTop w:val="0"/>
      <w:marBottom w:val="0"/>
      <w:divBdr>
        <w:top w:val="none" w:sz="0" w:space="0" w:color="auto"/>
        <w:left w:val="none" w:sz="0" w:space="0" w:color="auto"/>
        <w:bottom w:val="none" w:sz="0" w:space="0" w:color="auto"/>
        <w:right w:val="none" w:sz="0" w:space="0" w:color="auto"/>
      </w:divBdr>
      <w:divsChild>
        <w:div w:id="1849784694">
          <w:marLeft w:val="0"/>
          <w:marRight w:val="0"/>
          <w:marTop w:val="0"/>
          <w:marBottom w:val="0"/>
          <w:divBdr>
            <w:top w:val="none" w:sz="0" w:space="0" w:color="auto"/>
            <w:left w:val="none" w:sz="0" w:space="0" w:color="auto"/>
            <w:bottom w:val="none" w:sz="0" w:space="0" w:color="auto"/>
            <w:right w:val="none" w:sz="0" w:space="0" w:color="auto"/>
          </w:divBdr>
        </w:div>
      </w:divsChild>
    </w:div>
    <w:div w:id="1460882390">
      <w:bodyDiv w:val="1"/>
      <w:marLeft w:val="0"/>
      <w:marRight w:val="0"/>
      <w:marTop w:val="0"/>
      <w:marBottom w:val="0"/>
      <w:divBdr>
        <w:top w:val="none" w:sz="0" w:space="0" w:color="auto"/>
        <w:left w:val="none" w:sz="0" w:space="0" w:color="auto"/>
        <w:bottom w:val="none" w:sz="0" w:space="0" w:color="auto"/>
        <w:right w:val="none" w:sz="0" w:space="0" w:color="auto"/>
      </w:divBdr>
      <w:divsChild>
        <w:div w:id="178274466">
          <w:marLeft w:val="0"/>
          <w:marRight w:val="0"/>
          <w:marTop w:val="0"/>
          <w:marBottom w:val="0"/>
          <w:divBdr>
            <w:top w:val="none" w:sz="0" w:space="0" w:color="auto"/>
            <w:left w:val="none" w:sz="0" w:space="0" w:color="auto"/>
            <w:bottom w:val="none" w:sz="0" w:space="0" w:color="auto"/>
            <w:right w:val="none" w:sz="0" w:space="0" w:color="auto"/>
          </w:divBdr>
          <w:divsChild>
            <w:div w:id="1166821705">
              <w:marLeft w:val="0"/>
              <w:marRight w:val="0"/>
              <w:marTop w:val="0"/>
              <w:marBottom w:val="0"/>
              <w:divBdr>
                <w:top w:val="none" w:sz="0" w:space="0" w:color="auto"/>
                <w:left w:val="none" w:sz="0" w:space="0" w:color="auto"/>
                <w:bottom w:val="none" w:sz="0" w:space="0" w:color="auto"/>
                <w:right w:val="none" w:sz="0" w:space="0" w:color="auto"/>
              </w:divBdr>
              <w:divsChild>
                <w:div w:id="1865561063">
                  <w:marLeft w:val="0"/>
                  <w:marRight w:val="0"/>
                  <w:marTop w:val="300"/>
                  <w:marBottom w:val="0"/>
                  <w:divBdr>
                    <w:top w:val="none" w:sz="0" w:space="0" w:color="auto"/>
                    <w:left w:val="none" w:sz="0" w:space="0" w:color="auto"/>
                    <w:bottom w:val="none" w:sz="0" w:space="0" w:color="auto"/>
                    <w:right w:val="none" w:sz="0" w:space="0" w:color="auto"/>
                  </w:divBdr>
                  <w:divsChild>
                    <w:div w:id="1768189656">
                      <w:marLeft w:val="0"/>
                      <w:marRight w:val="0"/>
                      <w:marTop w:val="0"/>
                      <w:marBottom w:val="0"/>
                      <w:divBdr>
                        <w:top w:val="none" w:sz="0" w:space="0" w:color="auto"/>
                        <w:left w:val="none" w:sz="0" w:space="0" w:color="auto"/>
                        <w:bottom w:val="none" w:sz="0" w:space="0" w:color="auto"/>
                        <w:right w:val="none" w:sz="0" w:space="0" w:color="auto"/>
                      </w:divBdr>
                      <w:divsChild>
                        <w:div w:id="1912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632150">
      <w:bodyDiv w:val="1"/>
      <w:marLeft w:val="0"/>
      <w:marRight w:val="0"/>
      <w:marTop w:val="0"/>
      <w:marBottom w:val="0"/>
      <w:divBdr>
        <w:top w:val="none" w:sz="0" w:space="0" w:color="auto"/>
        <w:left w:val="none" w:sz="0" w:space="0" w:color="auto"/>
        <w:bottom w:val="none" w:sz="0" w:space="0" w:color="auto"/>
        <w:right w:val="none" w:sz="0" w:space="0" w:color="auto"/>
      </w:divBdr>
    </w:div>
    <w:div w:id="1506674893">
      <w:bodyDiv w:val="1"/>
      <w:marLeft w:val="0"/>
      <w:marRight w:val="0"/>
      <w:marTop w:val="0"/>
      <w:marBottom w:val="0"/>
      <w:divBdr>
        <w:top w:val="none" w:sz="0" w:space="0" w:color="auto"/>
        <w:left w:val="none" w:sz="0" w:space="0" w:color="auto"/>
        <w:bottom w:val="none" w:sz="0" w:space="0" w:color="auto"/>
        <w:right w:val="none" w:sz="0" w:space="0" w:color="auto"/>
      </w:divBdr>
      <w:divsChild>
        <w:div w:id="1369989436">
          <w:marLeft w:val="0"/>
          <w:marRight w:val="0"/>
          <w:marTop w:val="0"/>
          <w:marBottom w:val="0"/>
          <w:divBdr>
            <w:top w:val="none" w:sz="0" w:space="0" w:color="auto"/>
            <w:left w:val="none" w:sz="0" w:space="0" w:color="auto"/>
            <w:bottom w:val="none" w:sz="0" w:space="0" w:color="auto"/>
            <w:right w:val="none" w:sz="0" w:space="0" w:color="auto"/>
          </w:divBdr>
        </w:div>
      </w:divsChild>
    </w:div>
    <w:div w:id="1530291501">
      <w:bodyDiv w:val="1"/>
      <w:marLeft w:val="0"/>
      <w:marRight w:val="0"/>
      <w:marTop w:val="0"/>
      <w:marBottom w:val="0"/>
      <w:divBdr>
        <w:top w:val="none" w:sz="0" w:space="0" w:color="auto"/>
        <w:left w:val="none" w:sz="0" w:space="0" w:color="auto"/>
        <w:bottom w:val="none" w:sz="0" w:space="0" w:color="auto"/>
        <w:right w:val="none" w:sz="0" w:space="0" w:color="auto"/>
      </w:divBdr>
    </w:div>
    <w:div w:id="1874272459">
      <w:bodyDiv w:val="1"/>
      <w:marLeft w:val="0"/>
      <w:marRight w:val="0"/>
      <w:marTop w:val="0"/>
      <w:marBottom w:val="0"/>
      <w:divBdr>
        <w:top w:val="none" w:sz="0" w:space="0" w:color="auto"/>
        <w:left w:val="none" w:sz="0" w:space="0" w:color="auto"/>
        <w:bottom w:val="none" w:sz="0" w:space="0" w:color="auto"/>
        <w:right w:val="none" w:sz="0" w:space="0" w:color="auto"/>
      </w:divBdr>
      <w:divsChild>
        <w:div w:id="410738888">
          <w:marLeft w:val="0"/>
          <w:marRight w:val="0"/>
          <w:marTop w:val="0"/>
          <w:marBottom w:val="0"/>
          <w:divBdr>
            <w:top w:val="none" w:sz="0" w:space="0" w:color="auto"/>
            <w:left w:val="none" w:sz="0" w:space="0" w:color="auto"/>
            <w:bottom w:val="none" w:sz="0" w:space="0" w:color="auto"/>
            <w:right w:val="none" w:sz="0" w:space="0" w:color="auto"/>
          </w:divBdr>
        </w:div>
      </w:divsChild>
    </w:div>
    <w:div w:id="2061584892">
      <w:bodyDiv w:val="1"/>
      <w:marLeft w:val="0"/>
      <w:marRight w:val="0"/>
      <w:marTop w:val="0"/>
      <w:marBottom w:val="0"/>
      <w:divBdr>
        <w:top w:val="none" w:sz="0" w:space="0" w:color="auto"/>
        <w:left w:val="none" w:sz="0" w:space="0" w:color="auto"/>
        <w:bottom w:val="none" w:sz="0" w:space="0" w:color="auto"/>
        <w:right w:val="none" w:sz="0" w:space="0" w:color="auto"/>
      </w:divBdr>
    </w:div>
    <w:div w:id="2070374460">
      <w:bodyDiv w:val="1"/>
      <w:marLeft w:val="0"/>
      <w:marRight w:val="0"/>
      <w:marTop w:val="0"/>
      <w:marBottom w:val="0"/>
      <w:divBdr>
        <w:top w:val="none" w:sz="0" w:space="0" w:color="auto"/>
        <w:left w:val="none" w:sz="0" w:space="0" w:color="auto"/>
        <w:bottom w:val="none" w:sz="0" w:space="0" w:color="auto"/>
        <w:right w:val="none" w:sz="0" w:space="0" w:color="auto"/>
      </w:divBdr>
    </w:div>
    <w:div w:id="2072271567">
      <w:bodyDiv w:val="1"/>
      <w:marLeft w:val="0"/>
      <w:marRight w:val="0"/>
      <w:marTop w:val="0"/>
      <w:marBottom w:val="0"/>
      <w:divBdr>
        <w:top w:val="none" w:sz="0" w:space="0" w:color="auto"/>
        <w:left w:val="none" w:sz="0" w:space="0" w:color="auto"/>
        <w:bottom w:val="none" w:sz="0" w:space="0" w:color="auto"/>
        <w:right w:val="none" w:sz="0" w:space="0" w:color="auto"/>
      </w:divBdr>
    </w:div>
    <w:div w:id="21287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ki.libraries.nsw.gov.au/doku.php?id=document_delivery_working_grou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mantha.mantakoun@sl.nsw.gov.au" TargetMode="External"/><Relationship Id="rId17" Type="http://schemas.openxmlformats.org/officeDocument/2006/relationships/hyperlink" Target="https://www.abs.gov.au/statistics/economy/price-indexes-and-inflation/consumer-price-index-australia/mar-2022" TargetMode="External"/><Relationship Id="rId2" Type="http://schemas.openxmlformats.org/officeDocument/2006/relationships/customXml" Target="../customXml/item2.xml"/><Relationship Id="rId16" Type="http://schemas.openxmlformats.org/officeDocument/2006/relationships/hyperlink" Target="https://www.rrr.org.au/explore/programs/the-grapevine/episodes/23687-the-grapevine-6-february-202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conversation.com/troves-funding-runs-out-in-july-2023-and-the-national-library-is-threatening-to-pull-the-plug-its-time-for-a-radical-overhaul-197025" TargetMode="External"/><Relationship Id="rId5" Type="http://schemas.openxmlformats.org/officeDocument/2006/relationships/styles" Target="styles.xml"/><Relationship Id="rId15" Type="http://schemas.openxmlformats.org/officeDocument/2006/relationships/hyperlink" Target="https://www.theage.com.au/national/victoria/book-lovers-in-a-bind-as-inter-library-loan-service-buckles-the-budget-20230120-p5ce5b.html" TargetMode="External"/><Relationship Id="rId10" Type="http://schemas.openxmlformats.org/officeDocument/2006/relationships/hyperlink" Target="https://www.alia.org.au/Web/News/Articles/2023/1-January-2023/Speak_up_for_Trove.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lbourne.vic.gov.au/community/libraries/finding-things/Pages/interlibrary-loa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D93CED3BFFC4C9B7371EA4F86F919" ma:contentTypeVersion="15" ma:contentTypeDescription="Create a new document." ma:contentTypeScope="" ma:versionID="4f81bf69a9f7720658234d771fb84e43">
  <xsd:schema xmlns:xsd="http://www.w3.org/2001/XMLSchema" xmlns:xs="http://www.w3.org/2001/XMLSchema" xmlns:p="http://schemas.microsoft.com/office/2006/metadata/properties" xmlns:ns1="http://schemas.microsoft.com/sharepoint/v3" xmlns:ns3="a7e47c52-0e13-4eaa-b3b8-8e237dfda978" xmlns:ns4="428a9faa-e08c-4603-88f0-025a1933fdf2" targetNamespace="http://schemas.microsoft.com/office/2006/metadata/properties" ma:root="true" ma:fieldsID="1d0b4ee6c793f47339f5b8835323dc1f" ns1:_="" ns3:_="" ns4:_="">
    <xsd:import namespace="http://schemas.microsoft.com/sharepoint/v3"/>
    <xsd:import namespace="a7e47c52-0e13-4eaa-b3b8-8e237dfda978"/>
    <xsd:import namespace="428a9faa-e08c-4603-88f0-025a1933fd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47c52-0e13-4eaa-b3b8-8e237dfda9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a9faa-e08c-4603-88f0-025a1933fdf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6B2CF-759B-448D-8BED-D58001F0C320}">
  <ds:schemaRefs>
    <ds:schemaRef ds:uri="http://schemas.microsoft.com/sharepoint/v3/contenttype/forms"/>
  </ds:schemaRefs>
</ds:datastoreItem>
</file>

<file path=customXml/itemProps2.xml><?xml version="1.0" encoding="utf-8"?>
<ds:datastoreItem xmlns:ds="http://schemas.openxmlformats.org/officeDocument/2006/customXml" ds:itemID="{8994DE20-C252-4B9D-9088-D896C5B817E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264671-54D3-4FF9-B81A-6EB06C40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e47c52-0e13-4eaa-b3b8-8e237dfda978"/>
    <ds:schemaRef ds:uri="428a9faa-e08c-4603-88f0-025a1933f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5</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Boothman</dc:creator>
  <cp:lastModifiedBy>Anne Laidlaw</cp:lastModifiedBy>
  <cp:revision>59</cp:revision>
  <cp:lastPrinted>2022-12-06T23:36:00Z</cp:lastPrinted>
  <dcterms:created xsi:type="dcterms:W3CDTF">2023-02-06T02:09:00Z</dcterms:created>
  <dcterms:modified xsi:type="dcterms:W3CDTF">2023-02-08T02:13:00Z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0x0101002CFD93CED3BFFC4C9B7371EA4F86F919</vt:lpwstr>
  </property>
</Properties>
</file>