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FA9E" w14:textId="77777777" w:rsidR="00B532E5" w:rsidRDefault="00B532E5" w:rsidP="00B532E5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32"/>
          <w:szCs w:val="32"/>
        </w:rPr>
      </w:pPr>
      <w:r>
        <w:rPr>
          <w:rFonts w:ascii="Arial" w:hAnsi="Arial" w:cs="Arial"/>
          <w:color w:val="17365D" w:themeColor="text2" w:themeShade="BF"/>
          <w:sz w:val="32"/>
          <w:szCs w:val="32"/>
        </w:rPr>
        <w:t>Agenda</w:t>
      </w:r>
    </w:p>
    <w:p w14:paraId="49493B44" w14:textId="77777777" w:rsidR="00B532E5" w:rsidRDefault="00B532E5" w:rsidP="00B532E5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32"/>
          <w:szCs w:val="32"/>
        </w:rPr>
      </w:pPr>
      <w:r>
        <w:rPr>
          <w:rFonts w:ascii="Arial" w:hAnsi="Arial" w:cs="Arial"/>
          <w:color w:val="17365D" w:themeColor="text2" w:themeShade="BF"/>
          <w:sz w:val="32"/>
          <w:szCs w:val="32"/>
        </w:rPr>
        <w:t>NSW Public Libraries Document Delivery Meeting</w:t>
      </w:r>
    </w:p>
    <w:p w14:paraId="19737E91" w14:textId="5710CEA6" w:rsidR="00B532E5" w:rsidRDefault="00B23D90" w:rsidP="00B532E5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26"/>
          <w:szCs w:val="26"/>
        </w:rPr>
      </w:pPr>
      <w:r>
        <w:rPr>
          <w:rFonts w:ascii="Arial" w:hAnsi="Arial" w:cs="Arial"/>
          <w:color w:val="17365D" w:themeColor="text2" w:themeShade="BF"/>
          <w:sz w:val="26"/>
          <w:szCs w:val="26"/>
        </w:rPr>
        <w:t>6</w:t>
      </w:r>
      <w:r w:rsidRPr="00B23D90">
        <w:rPr>
          <w:rFonts w:ascii="Arial" w:hAnsi="Arial" w:cs="Arial"/>
          <w:color w:val="17365D" w:themeColor="text2" w:themeShade="BF"/>
          <w:sz w:val="26"/>
          <w:szCs w:val="26"/>
          <w:vertAlign w:val="superscript"/>
        </w:rPr>
        <w:t>th</w:t>
      </w:r>
      <w:r>
        <w:rPr>
          <w:rFonts w:ascii="Arial" w:hAnsi="Arial" w:cs="Arial"/>
          <w:color w:val="17365D" w:themeColor="text2" w:themeShade="BF"/>
          <w:sz w:val="26"/>
          <w:szCs w:val="26"/>
        </w:rPr>
        <w:t xml:space="preserve"> Feb</w:t>
      </w:r>
      <w:r w:rsidR="00FA7A89">
        <w:rPr>
          <w:rFonts w:ascii="Arial" w:hAnsi="Arial" w:cs="Arial"/>
          <w:color w:val="17365D" w:themeColor="text2" w:themeShade="BF"/>
          <w:sz w:val="26"/>
          <w:szCs w:val="26"/>
        </w:rPr>
        <w:t xml:space="preserve"> 202</w:t>
      </w:r>
      <w:r w:rsidR="00BE4764">
        <w:rPr>
          <w:rFonts w:ascii="Arial" w:hAnsi="Arial" w:cs="Arial"/>
          <w:color w:val="17365D" w:themeColor="text2" w:themeShade="BF"/>
          <w:sz w:val="26"/>
          <w:szCs w:val="26"/>
        </w:rPr>
        <w:t>3</w:t>
      </w:r>
      <w:r w:rsidR="00B532E5">
        <w:rPr>
          <w:rFonts w:ascii="Arial" w:hAnsi="Arial" w:cs="Arial"/>
          <w:color w:val="17365D" w:themeColor="text2" w:themeShade="BF"/>
          <w:sz w:val="26"/>
          <w:szCs w:val="26"/>
        </w:rPr>
        <w:t xml:space="preserve"> </w:t>
      </w:r>
      <w:r w:rsidR="00065A94">
        <w:rPr>
          <w:rFonts w:ascii="Arial" w:hAnsi="Arial" w:cs="Arial"/>
          <w:color w:val="17365D" w:themeColor="text2" w:themeShade="BF"/>
          <w:sz w:val="26"/>
          <w:szCs w:val="26"/>
        </w:rPr>
        <w:t xml:space="preserve">(AGM) </w:t>
      </w:r>
      <w:r w:rsidR="00B532E5">
        <w:rPr>
          <w:rFonts w:ascii="Arial" w:hAnsi="Arial" w:cs="Arial"/>
          <w:color w:val="17365D" w:themeColor="text2" w:themeShade="BF"/>
          <w:sz w:val="26"/>
          <w:szCs w:val="26"/>
        </w:rPr>
        <w:t xml:space="preserve">– 2PM </w:t>
      </w:r>
      <w:r w:rsidR="00CA3FAB">
        <w:rPr>
          <w:rFonts w:ascii="Arial" w:hAnsi="Arial" w:cs="Arial"/>
          <w:color w:val="17365D" w:themeColor="text2" w:themeShade="BF"/>
          <w:sz w:val="26"/>
          <w:szCs w:val="26"/>
        </w:rPr>
        <w:t xml:space="preserve">– </w:t>
      </w:r>
      <w:r w:rsidR="00BE4764">
        <w:rPr>
          <w:rFonts w:ascii="Arial" w:hAnsi="Arial" w:cs="Arial"/>
          <w:color w:val="17365D" w:themeColor="text2" w:themeShade="BF"/>
          <w:sz w:val="26"/>
          <w:szCs w:val="26"/>
        </w:rPr>
        <w:t xml:space="preserve">Online </w:t>
      </w:r>
    </w:p>
    <w:p w14:paraId="7ECB3280" w14:textId="77777777" w:rsidR="00B532E5" w:rsidRDefault="00B532E5" w:rsidP="00B532E5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26"/>
          <w:szCs w:val="26"/>
        </w:rPr>
      </w:pPr>
    </w:p>
    <w:p w14:paraId="61EAAB6A" w14:textId="02BEDBA7" w:rsidR="00050082" w:rsidRDefault="00050082" w:rsidP="00050082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Announcement Chair and Secretary roles </w:t>
      </w:r>
    </w:p>
    <w:p w14:paraId="6EFD367C" w14:textId="77777777" w:rsidR="00050082" w:rsidRPr="00065A94" w:rsidRDefault="00050082" w:rsidP="00050082">
      <w:pPr>
        <w:pStyle w:val="ListParagraph"/>
        <w:spacing w:after="0" w:line="240" w:lineRule="auto"/>
        <w:ind w:left="502"/>
        <w:rPr>
          <w:sz w:val="26"/>
          <w:szCs w:val="26"/>
        </w:rPr>
      </w:pPr>
    </w:p>
    <w:p w14:paraId="545D50AF" w14:textId="0CC8A609" w:rsidR="00B532E5" w:rsidRDefault="00B532E5" w:rsidP="00B532E5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Welcome and introductions</w:t>
      </w:r>
    </w:p>
    <w:p w14:paraId="64E2D84B" w14:textId="7C091235" w:rsidR="00E822FA" w:rsidRDefault="00E822FA" w:rsidP="00412817">
      <w:pPr>
        <w:pStyle w:val="ListParagraph"/>
        <w:spacing w:after="0" w:line="240" w:lineRule="auto"/>
        <w:ind w:left="505"/>
        <w:contextualSpacing w:val="0"/>
        <w:rPr>
          <w:sz w:val="26"/>
          <w:szCs w:val="26"/>
        </w:rPr>
      </w:pPr>
      <w:r w:rsidRPr="00E822FA">
        <w:rPr>
          <w:sz w:val="26"/>
          <w:szCs w:val="26"/>
        </w:rPr>
        <w:t xml:space="preserve">I acknowledge that I am hosting/recording this meeting from the lands of </w:t>
      </w:r>
      <w:proofErr w:type="spellStart"/>
      <w:r>
        <w:rPr>
          <w:sz w:val="26"/>
          <w:szCs w:val="26"/>
        </w:rPr>
        <w:t>Dharug</w:t>
      </w:r>
      <w:proofErr w:type="spellEnd"/>
      <w:r w:rsidRPr="00E822FA">
        <w:rPr>
          <w:sz w:val="26"/>
          <w:szCs w:val="26"/>
        </w:rPr>
        <w:t xml:space="preserve"> People of the Eora Nation. I also acknowledge the Traditional Custodians of the various lands on which you all work today and the Aboriginal and Torres Strait Islander people participating in this meeting.</w:t>
      </w:r>
    </w:p>
    <w:p w14:paraId="77E849F6" w14:textId="46C9E312" w:rsidR="00A07DDA" w:rsidRDefault="00A07DDA" w:rsidP="00A07DDA">
      <w:pPr>
        <w:spacing w:after="0" w:line="240" w:lineRule="auto"/>
        <w:rPr>
          <w:sz w:val="26"/>
          <w:szCs w:val="26"/>
        </w:rPr>
      </w:pPr>
    </w:p>
    <w:p w14:paraId="4E7F2010" w14:textId="7A62AE21" w:rsidR="009F4F05" w:rsidRDefault="00B532E5" w:rsidP="00A07DDA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Apologies</w:t>
      </w:r>
    </w:p>
    <w:p w14:paraId="3C95133C" w14:textId="37484C94" w:rsidR="005C0A7B" w:rsidRPr="005C0A7B" w:rsidRDefault="0040509A" w:rsidP="005C0A7B">
      <w:pPr>
        <w:pStyle w:val="ListParagraph"/>
        <w:spacing w:line="480" w:lineRule="auto"/>
        <w:ind w:left="502"/>
        <w:rPr>
          <w:sz w:val="26"/>
          <w:szCs w:val="26"/>
        </w:rPr>
      </w:pPr>
      <w:r w:rsidRPr="0040509A">
        <w:rPr>
          <w:sz w:val="26"/>
          <w:szCs w:val="26"/>
        </w:rPr>
        <w:t>Diane Parkin</w:t>
      </w:r>
      <w:r>
        <w:rPr>
          <w:sz w:val="26"/>
          <w:szCs w:val="26"/>
        </w:rPr>
        <w:t>, Hornsby</w:t>
      </w:r>
      <w:r w:rsidR="005C0A7B">
        <w:rPr>
          <w:sz w:val="26"/>
          <w:szCs w:val="26"/>
        </w:rPr>
        <w:t xml:space="preserve"> ; </w:t>
      </w:r>
      <w:r w:rsidR="005C0A7B" w:rsidRPr="005C0A7B">
        <w:rPr>
          <w:sz w:val="26"/>
          <w:szCs w:val="26"/>
        </w:rPr>
        <w:t>Sharon Downie</w:t>
      </w:r>
      <w:r w:rsidR="005C0A7B">
        <w:rPr>
          <w:sz w:val="26"/>
          <w:szCs w:val="26"/>
        </w:rPr>
        <w:t xml:space="preserve">, Liverpool </w:t>
      </w:r>
    </w:p>
    <w:p w14:paraId="21BC86E9" w14:textId="14F29F21" w:rsidR="007D7D3F" w:rsidRDefault="00B532E5" w:rsidP="007D7D3F">
      <w:pPr>
        <w:pStyle w:val="ListParagraph"/>
        <w:numPr>
          <w:ilvl w:val="0"/>
          <w:numId w:val="1"/>
        </w:numPr>
        <w:spacing w:before="120" w:after="120" w:line="240" w:lineRule="auto"/>
        <w:ind w:left="499" w:hanging="357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Confirmation of </w:t>
      </w:r>
      <w:hyperlink r:id="rId10" w:history="1">
        <w:r w:rsidR="00065A94">
          <w:rPr>
            <w:rStyle w:val="Hyperlink"/>
            <w:sz w:val="26"/>
            <w:szCs w:val="26"/>
          </w:rPr>
          <w:t>December</w:t>
        </w:r>
        <w:r w:rsidR="00983241" w:rsidRPr="00BB38B4">
          <w:rPr>
            <w:rStyle w:val="Hyperlink"/>
            <w:sz w:val="26"/>
            <w:szCs w:val="26"/>
          </w:rPr>
          <w:t xml:space="preserve"> 2022</w:t>
        </w:r>
        <w:r w:rsidR="006A62CF" w:rsidRPr="00BB38B4">
          <w:rPr>
            <w:rStyle w:val="Hyperlink"/>
            <w:sz w:val="26"/>
            <w:szCs w:val="26"/>
          </w:rPr>
          <w:t xml:space="preserve"> </w:t>
        </w:r>
        <w:r w:rsidR="00CF54FD" w:rsidRPr="00BB38B4">
          <w:rPr>
            <w:rStyle w:val="Hyperlink"/>
            <w:sz w:val="26"/>
            <w:szCs w:val="26"/>
          </w:rPr>
          <w:t>minutes</w:t>
        </w:r>
      </w:hyperlink>
      <w:r w:rsidR="00CF54FD">
        <w:rPr>
          <w:sz w:val="26"/>
          <w:szCs w:val="26"/>
        </w:rPr>
        <w:t xml:space="preserve">. </w:t>
      </w:r>
    </w:p>
    <w:p w14:paraId="7CDE3DC0" w14:textId="77777777" w:rsidR="00D670F0" w:rsidRPr="007D7D3F" w:rsidRDefault="00D670F0" w:rsidP="00D670F0">
      <w:pPr>
        <w:pStyle w:val="ListParagraph"/>
        <w:spacing w:before="120" w:after="120" w:line="240" w:lineRule="auto"/>
        <w:ind w:left="499"/>
        <w:contextualSpacing w:val="0"/>
        <w:rPr>
          <w:sz w:val="26"/>
          <w:szCs w:val="26"/>
        </w:rPr>
      </w:pPr>
    </w:p>
    <w:p w14:paraId="542E06C1" w14:textId="3D1480C2" w:rsidR="00AA2F71" w:rsidRDefault="00B532E5" w:rsidP="004F3E83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Actions arising from previous meeting</w:t>
      </w:r>
    </w:p>
    <w:p w14:paraId="3D374994" w14:textId="77777777" w:rsidR="004F3E83" w:rsidRPr="004F3E83" w:rsidRDefault="004F3E83" w:rsidP="004F3E83">
      <w:pPr>
        <w:pStyle w:val="ListParagraph"/>
        <w:rPr>
          <w:sz w:val="26"/>
          <w:szCs w:val="26"/>
        </w:rPr>
      </w:pPr>
    </w:p>
    <w:p w14:paraId="569C6246" w14:textId="4A395513" w:rsidR="004F3E83" w:rsidRPr="004F3E83" w:rsidRDefault="0076792F" w:rsidP="004A67E5">
      <w:pPr>
        <w:pStyle w:val="ListParagraph"/>
        <w:numPr>
          <w:ilvl w:val="0"/>
          <w:numId w:val="38"/>
        </w:numPr>
        <w:spacing w:after="0" w:line="240" w:lineRule="auto"/>
        <w:ind w:left="714" w:hanging="357"/>
        <w:contextualSpacing w:val="0"/>
        <w:rPr>
          <w:sz w:val="26"/>
          <w:szCs w:val="26"/>
        </w:rPr>
      </w:pPr>
      <w:r>
        <w:rPr>
          <w:sz w:val="26"/>
          <w:szCs w:val="26"/>
        </w:rPr>
        <w:t>Benchmarking survey</w:t>
      </w:r>
      <w:r w:rsidR="004A67E5">
        <w:rPr>
          <w:sz w:val="26"/>
          <w:szCs w:val="26"/>
        </w:rPr>
        <w:t xml:space="preserve"> – following up with Thomas and Jody</w:t>
      </w:r>
    </w:p>
    <w:p w14:paraId="72C394BD" w14:textId="77777777" w:rsidR="00AA2F71" w:rsidRPr="00D670F0" w:rsidRDefault="00AA2F71" w:rsidP="00AA2F71">
      <w:pPr>
        <w:pStyle w:val="ListParagraph"/>
        <w:spacing w:line="480" w:lineRule="auto"/>
        <w:ind w:left="502"/>
        <w:rPr>
          <w:sz w:val="26"/>
          <w:szCs w:val="26"/>
        </w:rPr>
      </w:pPr>
    </w:p>
    <w:p w14:paraId="3C3A54B6" w14:textId="18543820" w:rsidR="009D1C1F" w:rsidRDefault="00B532E5" w:rsidP="000404B5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State Library of NSW report </w:t>
      </w:r>
    </w:p>
    <w:p w14:paraId="594288D9" w14:textId="3D66A09D" w:rsidR="006A755F" w:rsidRDefault="00B532E5" w:rsidP="006A755F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 w:rsidRPr="00CA3FAB">
        <w:rPr>
          <w:sz w:val="26"/>
          <w:szCs w:val="26"/>
        </w:rPr>
        <w:t xml:space="preserve">Multicultural Services report </w:t>
      </w:r>
    </w:p>
    <w:p w14:paraId="0B6396F5" w14:textId="6B9F1B16" w:rsidR="00671A2B" w:rsidRDefault="00CA3017" w:rsidP="00671A2B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Trove Collaborative Services Updates</w:t>
      </w:r>
    </w:p>
    <w:p w14:paraId="41CAE179" w14:textId="31053378" w:rsidR="007C7D3D" w:rsidRDefault="007C7D3D" w:rsidP="007C7D3D">
      <w:pPr>
        <w:pStyle w:val="level1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Updates on TCS Resource sharing - NLA looking at replacement LADD options in February.</w:t>
      </w:r>
    </w:p>
    <w:p w14:paraId="2F9441AF" w14:textId="7453F597" w:rsidR="00E14874" w:rsidRDefault="00E535A3" w:rsidP="007C7D3D">
      <w:pPr>
        <w:pStyle w:val="level1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NLA </w:t>
      </w:r>
      <w:r w:rsidR="0084766E">
        <w:rPr>
          <w:rFonts w:ascii="Arial" w:hAnsi="Arial" w:cs="Arial"/>
          <w:color w:val="333333"/>
          <w:sz w:val="21"/>
          <w:szCs w:val="21"/>
        </w:rPr>
        <w:t xml:space="preserve">reached out for public library reps in Jan for the </w:t>
      </w:r>
      <w:r w:rsidR="0084766E" w:rsidRPr="0084766E">
        <w:rPr>
          <w:rFonts w:ascii="Arial" w:hAnsi="Arial" w:cs="Arial"/>
          <w:color w:val="333333"/>
          <w:sz w:val="21"/>
          <w:szCs w:val="21"/>
        </w:rPr>
        <w:t>TCS Resource Sharing Working Group</w:t>
      </w:r>
      <w:r w:rsidR="00AA3DB3">
        <w:rPr>
          <w:rFonts w:ascii="Arial" w:hAnsi="Arial" w:cs="Arial"/>
          <w:color w:val="333333"/>
          <w:sz w:val="21"/>
          <w:szCs w:val="21"/>
        </w:rPr>
        <w:t xml:space="preserve">. This was to read and provide feedback on the recommendations they had compiled </w:t>
      </w:r>
      <w:r w:rsidR="000077FE">
        <w:rPr>
          <w:rFonts w:ascii="Arial" w:hAnsi="Arial" w:cs="Arial"/>
          <w:color w:val="333333"/>
          <w:sz w:val="21"/>
          <w:szCs w:val="21"/>
        </w:rPr>
        <w:t>for potential suppliers replacing LADD.</w:t>
      </w:r>
    </w:p>
    <w:p w14:paraId="02FA7208" w14:textId="77777777" w:rsidR="00874BF3" w:rsidRDefault="006E52F5" w:rsidP="007C7D3D">
      <w:pPr>
        <w:pStyle w:val="level1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Meeting held on 19</w:t>
      </w:r>
      <w:r w:rsidRPr="006E52F5">
        <w:rPr>
          <w:rFonts w:ascii="Arial" w:hAnsi="Arial" w:cs="Arial"/>
          <w:color w:val="333333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333333"/>
          <w:sz w:val="21"/>
          <w:szCs w:val="21"/>
        </w:rPr>
        <w:t xml:space="preserve"> Jan - </w:t>
      </w:r>
      <w:r w:rsidR="000077FE">
        <w:rPr>
          <w:rFonts w:ascii="Arial" w:hAnsi="Arial" w:cs="Arial"/>
          <w:color w:val="333333"/>
          <w:sz w:val="21"/>
          <w:szCs w:val="21"/>
        </w:rPr>
        <w:t xml:space="preserve">All up there were 5 public library reps in the end – 3 from Victoria, 1 from Townsville and myself. </w:t>
      </w:r>
    </w:p>
    <w:p w14:paraId="54019997" w14:textId="271BC3B7" w:rsidR="000077FE" w:rsidRDefault="000077FE" w:rsidP="00874BF3">
      <w:pPr>
        <w:pStyle w:val="level1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While we are unable to discuss the recommendations in detail as it is now out to tender</w:t>
      </w:r>
      <w:r w:rsidR="00B33CE4">
        <w:rPr>
          <w:rFonts w:ascii="Arial" w:hAnsi="Arial" w:cs="Arial"/>
          <w:color w:val="333333"/>
          <w:sz w:val="21"/>
          <w:szCs w:val="21"/>
        </w:rPr>
        <w:t xml:space="preserve"> some of the </w:t>
      </w:r>
      <w:r w:rsidR="00874BF3">
        <w:rPr>
          <w:rFonts w:ascii="Arial" w:hAnsi="Arial" w:cs="Arial"/>
          <w:color w:val="333333"/>
          <w:sz w:val="21"/>
          <w:szCs w:val="21"/>
        </w:rPr>
        <w:t xml:space="preserve">major points </w:t>
      </w:r>
      <w:r w:rsidR="009D3A14">
        <w:rPr>
          <w:rFonts w:ascii="Arial" w:hAnsi="Arial" w:cs="Arial"/>
          <w:color w:val="333333"/>
          <w:sz w:val="21"/>
          <w:szCs w:val="21"/>
        </w:rPr>
        <w:t>that came up are</w:t>
      </w:r>
      <w:r w:rsidR="009E6DE7">
        <w:rPr>
          <w:rFonts w:ascii="Arial" w:hAnsi="Arial" w:cs="Arial"/>
          <w:color w:val="333333"/>
          <w:sz w:val="21"/>
          <w:szCs w:val="21"/>
        </w:rPr>
        <w:t>:</w:t>
      </w:r>
    </w:p>
    <w:p w14:paraId="2983E48F" w14:textId="5E898233" w:rsidR="009E6DE7" w:rsidRDefault="009E6DE7" w:rsidP="00874BF3">
      <w:pPr>
        <w:pStyle w:val="level1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Payment Gateway </w:t>
      </w:r>
      <w:r w:rsidR="006A224E">
        <w:rPr>
          <w:rFonts w:ascii="Arial" w:hAnsi="Arial" w:cs="Arial"/>
          <w:color w:val="333333"/>
          <w:sz w:val="21"/>
          <w:szCs w:val="21"/>
        </w:rPr>
        <w:t>–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C562E1">
        <w:rPr>
          <w:rFonts w:ascii="Arial" w:hAnsi="Arial" w:cs="Arial"/>
          <w:color w:val="333333"/>
          <w:sz w:val="21"/>
          <w:szCs w:val="21"/>
        </w:rPr>
        <w:t>importance for PL</w:t>
      </w:r>
      <w:r w:rsidR="00D430BE">
        <w:rPr>
          <w:rFonts w:ascii="Arial" w:hAnsi="Arial" w:cs="Arial"/>
          <w:color w:val="333333"/>
          <w:sz w:val="21"/>
          <w:szCs w:val="21"/>
        </w:rPr>
        <w:t xml:space="preserve"> who use LADD for invoicing. While largely reciprocal</w:t>
      </w:r>
      <w:r w:rsidR="00003C93">
        <w:rPr>
          <w:rFonts w:ascii="Arial" w:hAnsi="Arial" w:cs="Arial"/>
          <w:color w:val="333333"/>
          <w:sz w:val="21"/>
          <w:szCs w:val="21"/>
        </w:rPr>
        <w:t xml:space="preserve"> easier to have one location to invoice than individual requests should you not be able to have a council credit card to use. </w:t>
      </w:r>
    </w:p>
    <w:p w14:paraId="5C54B6DE" w14:textId="00D98290" w:rsidR="009D3A14" w:rsidRDefault="009D3A14" w:rsidP="00874BF3">
      <w:pPr>
        <w:pStyle w:val="level1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Automatic load balancing </w:t>
      </w:r>
      <w:r w:rsidR="0044491E">
        <w:rPr>
          <w:rFonts w:ascii="Arial" w:hAnsi="Arial" w:cs="Arial"/>
          <w:color w:val="333333"/>
          <w:sz w:val="21"/>
          <w:szCs w:val="21"/>
        </w:rPr>
        <w:t>–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44491E">
        <w:rPr>
          <w:rFonts w:ascii="Arial" w:hAnsi="Arial" w:cs="Arial"/>
          <w:color w:val="333333"/>
          <w:sz w:val="21"/>
          <w:szCs w:val="21"/>
        </w:rPr>
        <w:t xml:space="preserve">automated generation of fulfillment options </w:t>
      </w:r>
      <w:r w:rsidR="00CE581E" w:rsidRPr="00CE581E">
        <w:rPr>
          <w:rFonts w:ascii="Arial" w:hAnsi="Arial" w:cs="Arial"/>
          <w:color w:val="333333"/>
          <w:sz w:val="21"/>
          <w:szCs w:val="21"/>
        </w:rPr>
        <w:t>with algorithms that disperse fulfilment effort across participants in preferred subnetworks or the whole network</w:t>
      </w:r>
      <w:r w:rsidR="00CE581E">
        <w:rPr>
          <w:rFonts w:ascii="Arial" w:hAnsi="Arial" w:cs="Arial"/>
          <w:color w:val="333333"/>
          <w:sz w:val="21"/>
          <w:szCs w:val="21"/>
        </w:rPr>
        <w:t xml:space="preserve">. </w:t>
      </w:r>
    </w:p>
    <w:p w14:paraId="3372860F" w14:textId="5B22DEB6" w:rsidR="00CE581E" w:rsidRDefault="00AE374D" w:rsidP="00CE581E">
      <w:pPr>
        <w:pStyle w:val="level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Currently utilised in VIC and would be useful as long as we still have control over subnetworks for requests around AV etc as not all holdings may be for ILL. </w:t>
      </w:r>
    </w:p>
    <w:p w14:paraId="6B336B94" w14:textId="52DFA16E" w:rsidR="00AE374D" w:rsidRDefault="00DC7393" w:rsidP="00AE374D">
      <w:pPr>
        <w:pStyle w:val="level1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Admin – importance of LADD functions such as “notes” </w:t>
      </w:r>
      <w:r w:rsidR="00E56641">
        <w:rPr>
          <w:rFonts w:ascii="Arial" w:hAnsi="Arial" w:cs="Arial"/>
          <w:color w:val="333333"/>
          <w:sz w:val="21"/>
          <w:szCs w:val="21"/>
        </w:rPr>
        <w:t xml:space="preserve">; blank form ; Maximum charge per request. </w:t>
      </w:r>
    </w:p>
    <w:p w14:paraId="6840D233" w14:textId="438DBAA1" w:rsidR="00E56641" w:rsidRDefault="00E03BC6" w:rsidP="00AE374D">
      <w:pPr>
        <w:pStyle w:val="level1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NLA is currently out to market to see what is available and will come back to those who participated in March/April to see what was found. </w:t>
      </w:r>
    </w:p>
    <w:p w14:paraId="430FD5FF" w14:textId="2F3D9685" w:rsidR="00B33CE4" w:rsidRDefault="00B33CE4" w:rsidP="00E03BC6">
      <w:pPr>
        <w:pStyle w:val="level1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68C43299" w14:textId="5D892E67" w:rsidR="00E03BC6" w:rsidRDefault="00E03BC6" w:rsidP="00E03BC6">
      <w:pPr>
        <w:pStyle w:val="level1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Aurora</w:t>
      </w:r>
    </w:p>
    <w:p w14:paraId="72C601E0" w14:textId="3729207C" w:rsidR="00E03BC6" w:rsidRDefault="00E03BC6" w:rsidP="00E03BC6">
      <w:pPr>
        <w:pStyle w:val="level1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In addition to this there has also been some work going on in the LMS space of Aurora</w:t>
      </w:r>
      <w:r w:rsidR="00E41EED">
        <w:rPr>
          <w:rFonts w:ascii="Arial" w:hAnsi="Arial" w:cs="Arial"/>
          <w:color w:val="333333"/>
          <w:sz w:val="21"/>
          <w:szCs w:val="21"/>
        </w:rPr>
        <w:t xml:space="preserve">. </w:t>
      </w:r>
      <w:r w:rsidR="00062261">
        <w:rPr>
          <w:rFonts w:ascii="Arial" w:hAnsi="Arial" w:cs="Arial"/>
          <w:color w:val="333333"/>
          <w:sz w:val="21"/>
          <w:szCs w:val="21"/>
        </w:rPr>
        <w:t>They are looking into a</w:t>
      </w:r>
      <w:r w:rsidR="00DE2C34">
        <w:rPr>
          <w:rFonts w:ascii="Arial" w:hAnsi="Arial" w:cs="Arial"/>
          <w:color w:val="333333"/>
          <w:sz w:val="21"/>
          <w:szCs w:val="21"/>
        </w:rPr>
        <w:t xml:space="preserve"> new centralised ILL system that will make sending and receiving </w:t>
      </w:r>
      <w:r w:rsidR="000315FD">
        <w:rPr>
          <w:rFonts w:ascii="Arial" w:hAnsi="Arial" w:cs="Arial"/>
          <w:color w:val="333333"/>
          <w:sz w:val="21"/>
          <w:szCs w:val="21"/>
        </w:rPr>
        <w:t xml:space="preserve">ILL easier for Aurora LMS users. </w:t>
      </w:r>
    </w:p>
    <w:p w14:paraId="3FD00273" w14:textId="5B537DC9" w:rsidR="003A6E8F" w:rsidRDefault="003A6E8F" w:rsidP="00E03BC6">
      <w:pPr>
        <w:pStyle w:val="level1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First trial with Aurora to Aurora Libraries occurring first quarter 2023 </w:t>
      </w:r>
    </w:p>
    <w:p w14:paraId="14528BAC" w14:textId="77777777" w:rsidR="001A05AA" w:rsidRDefault="001A05AA" w:rsidP="001A05AA">
      <w:pPr>
        <w:pStyle w:val="level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  <w:sz w:val="21"/>
          <w:szCs w:val="21"/>
        </w:rPr>
      </w:pPr>
    </w:p>
    <w:p w14:paraId="72AEE5D2" w14:textId="1846EC9B" w:rsidR="00CA3FAB" w:rsidRPr="00E51116" w:rsidRDefault="00B532E5" w:rsidP="000605DD">
      <w:pPr>
        <w:pStyle w:val="ListParagraph"/>
        <w:numPr>
          <w:ilvl w:val="0"/>
          <w:numId w:val="1"/>
        </w:numPr>
        <w:spacing w:line="480" w:lineRule="auto"/>
      </w:pPr>
      <w:r>
        <w:rPr>
          <w:sz w:val="26"/>
          <w:szCs w:val="26"/>
        </w:rPr>
        <w:t>ILL Van</w:t>
      </w:r>
      <w:r w:rsidR="000605DD">
        <w:rPr>
          <w:sz w:val="26"/>
          <w:szCs w:val="26"/>
        </w:rPr>
        <w:t xml:space="preserve"> </w:t>
      </w:r>
    </w:p>
    <w:p w14:paraId="113ABCB9" w14:textId="0164F99A" w:rsidR="00D73E48" w:rsidRDefault="00BF7DC0" w:rsidP="004817D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hyperlink r:id="rId11" w:history="1">
        <w:r w:rsidR="00B532E5" w:rsidRPr="004817D9">
          <w:rPr>
            <w:rStyle w:val="Hyperlink"/>
            <w:sz w:val="26"/>
            <w:szCs w:val="26"/>
          </w:rPr>
          <w:t>The Wiki</w:t>
        </w:r>
      </w:hyperlink>
      <w:r w:rsidR="008D0D7F" w:rsidRPr="008D0D7F">
        <w:rPr>
          <w:sz w:val="24"/>
          <w:szCs w:val="24"/>
        </w:rPr>
        <w:t xml:space="preserve"> </w:t>
      </w:r>
    </w:p>
    <w:p w14:paraId="19C8372E" w14:textId="77777777" w:rsidR="004817D9" w:rsidRPr="004817D9" w:rsidRDefault="004817D9" w:rsidP="004817D9">
      <w:pPr>
        <w:pStyle w:val="ListParagraph"/>
        <w:spacing w:line="240" w:lineRule="auto"/>
        <w:ind w:left="502"/>
        <w:rPr>
          <w:sz w:val="24"/>
          <w:szCs w:val="24"/>
        </w:rPr>
      </w:pPr>
    </w:p>
    <w:p w14:paraId="180A1434" w14:textId="1CC15B04" w:rsidR="005F154A" w:rsidRPr="005F154A" w:rsidRDefault="00B532E5" w:rsidP="00F26B28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333333"/>
          <w:sz w:val="21"/>
          <w:szCs w:val="21"/>
        </w:rPr>
      </w:pPr>
      <w:r w:rsidRPr="005F154A">
        <w:rPr>
          <w:sz w:val="26"/>
          <w:szCs w:val="26"/>
        </w:rPr>
        <w:t>Libraries Australia/LADD issues</w:t>
      </w:r>
    </w:p>
    <w:p w14:paraId="516DDCB2" w14:textId="7412BE31" w:rsidR="005F154A" w:rsidRDefault="005F154A" w:rsidP="005F154A">
      <w:pPr>
        <w:pStyle w:val="level1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Ongoing Victorian Library Suspensions in LADD</w:t>
      </w:r>
    </w:p>
    <w:p w14:paraId="0E1755EA" w14:textId="4CA62B37" w:rsidR="00BF7DC0" w:rsidRDefault="00BF7DC0" w:rsidP="005F154A">
      <w:pPr>
        <w:pStyle w:val="level1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The Age article - </w:t>
      </w:r>
      <w:hyperlink r:id="rId12" w:history="1">
        <w:r w:rsidRPr="00BF7DC0">
          <w:rPr>
            <w:rStyle w:val="Hyperlink"/>
            <w:rFonts w:ascii="Arial" w:hAnsi="Arial" w:cs="Arial"/>
            <w:sz w:val="21"/>
            <w:szCs w:val="21"/>
          </w:rPr>
          <w:t>here</w:t>
        </w:r>
      </w:hyperlink>
    </w:p>
    <w:p w14:paraId="20BF1DDE" w14:textId="77777777" w:rsidR="0018209A" w:rsidRDefault="0018209A" w:rsidP="0018209A">
      <w:pPr>
        <w:pStyle w:val="level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  <w:sz w:val="21"/>
          <w:szCs w:val="21"/>
        </w:rPr>
      </w:pPr>
    </w:p>
    <w:p w14:paraId="0A32AD1D" w14:textId="744FE8F3" w:rsidR="00326369" w:rsidRDefault="00B532E5" w:rsidP="00CA3017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sz w:val="26"/>
          <w:szCs w:val="26"/>
        </w:rPr>
      </w:pPr>
      <w:r w:rsidRPr="002A4165">
        <w:rPr>
          <w:sz w:val="26"/>
          <w:szCs w:val="26"/>
        </w:rPr>
        <w:t>Suggested topics for discussion</w:t>
      </w:r>
    </w:p>
    <w:p w14:paraId="0D03ACCC" w14:textId="73A73BFF" w:rsidR="00F01E45" w:rsidRDefault="00F01E45" w:rsidP="00F01E45">
      <w:pPr>
        <w:pStyle w:val="level1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Responses to No-reply email - NBANK</w:t>
      </w:r>
    </w:p>
    <w:p w14:paraId="38A8A8BD" w14:textId="77777777" w:rsidR="00F01E45" w:rsidRDefault="00F01E45" w:rsidP="00F01E45">
      <w:pPr>
        <w:pStyle w:val="ListParagraph"/>
        <w:shd w:val="clear" w:color="auto" w:fill="FFFFFF"/>
        <w:spacing w:after="0" w:line="480" w:lineRule="auto"/>
        <w:ind w:left="502"/>
        <w:rPr>
          <w:sz w:val="26"/>
          <w:szCs w:val="26"/>
        </w:rPr>
      </w:pPr>
    </w:p>
    <w:p w14:paraId="3AE87785" w14:textId="6D339B7D" w:rsidR="000605DD" w:rsidRDefault="00B532E5" w:rsidP="002A4165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13086B">
        <w:rPr>
          <w:sz w:val="26"/>
          <w:szCs w:val="26"/>
        </w:rPr>
        <w:t>General business</w:t>
      </w:r>
      <w:r w:rsidR="0013086B" w:rsidRPr="0013086B">
        <w:rPr>
          <w:rFonts w:cstheme="minorHAnsi"/>
          <w:sz w:val="24"/>
          <w:szCs w:val="24"/>
        </w:rPr>
        <w:t xml:space="preserve"> </w:t>
      </w:r>
    </w:p>
    <w:p w14:paraId="61523341" w14:textId="3E3AC6FA" w:rsidR="003D5412" w:rsidRPr="00D0353D" w:rsidRDefault="00B532E5" w:rsidP="000835A1">
      <w:pPr>
        <w:pStyle w:val="ListParagraph"/>
        <w:numPr>
          <w:ilvl w:val="0"/>
          <w:numId w:val="1"/>
        </w:numPr>
        <w:spacing w:line="480" w:lineRule="auto"/>
      </w:pPr>
      <w:r w:rsidRPr="00BA6DE4">
        <w:rPr>
          <w:sz w:val="26"/>
          <w:szCs w:val="26"/>
        </w:rPr>
        <w:t>Next meeting</w:t>
      </w:r>
      <w:r w:rsidR="00D73E48" w:rsidRPr="00BA6DE4">
        <w:rPr>
          <w:sz w:val="26"/>
          <w:szCs w:val="26"/>
        </w:rPr>
        <w:t>s</w:t>
      </w:r>
      <w:r w:rsidRPr="00BA6DE4">
        <w:rPr>
          <w:sz w:val="26"/>
          <w:szCs w:val="26"/>
        </w:rPr>
        <w:t xml:space="preserve">: </w:t>
      </w:r>
    </w:p>
    <w:p w14:paraId="7AF19E54" w14:textId="77777777" w:rsidR="00D0353D" w:rsidRPr="00C27A9F" w:rsidRDefault="00D0353D" w:rsidP="00D0353D">
      <w:pPr>
        <w:pStyle w:val="ListParagraph"/>
        <w:spacing w:line="480" w:lineRule="auto"/>
        <w:ind w:left="502"/>
        <w:rPr>
          <w:b/>
          <w:bCs/>
        </w:rPr>
      </w:pPr>
      <w:r w:rsidRPr="00C27A9F">
        <w:rPr>
          <w:b/>
          <w:bCs/>
        </w:rPr>
        <w:t xml:space="preserve">2023 </w:t>
      </w:r>
    </w:p>
    <w:p w14:paraId="0CDEDBE7" w14:textId="77DA5C38" w:rsidR="00D0353D" w:rsidRDefault="00D0353D" w:rsidP="00D0353D">
      <w:pPr>
        <w:pStyle w:val="ListParagraph"/>
        <w:spacing w:line="480" w:lineRule="auto"/>
        <w:ind w:left="502"/>
      </w:pPr>
      <w:r>
        <w:t xml:space="preserve">Monday 1st May 2023, 2-5pm </w:t>
      </w:r>
    </w:p>
    <w:p w14:paraId="0F10D7BE" w14:textId="014B5080" w:rsidR="00C27A9F" w:rsidRDefault="00C27A9F" w:rsidP="00D0353D">
      <w:pPr>
        <w:pStyle w:val="ListParagraph"/>
        <w:spacing w:line="480" w:lineRule="auto"/>
        <w:ind w:left="502"/>
      </w:pPr>
      <w:r>
        <w:t>Monday 7</w:t>
      </w:r>
      <w:r w:rsidRPr="00C27A9F">
        <w:rPr>
          <w:vertAlign w:val="superscript"/>
        </w:rPr>
        <w:t>th</w:t>
      </w:r>
      <w:r>
        <w:t xml:space="preserve"> August 2023, 2-5pm – Online </w:t>
      </w:r>
    </w:p>
    <w:p w14:paraId="068A1D79" w14:textId="32724B28" w:rsidR="003B4492" w:rsidRDefault="00D0353D" w:rsidP="00CB02EA">
      <w:pPr>
        <w:pStyle w:val="ListParagraph"/>
        <w:spacing w:line="480" w:lineRule="auto"/>
        <w:ind w:left="502"/>
      </w:pPr>
      <w:r>
        <w:t xml:space="preserve"> Monday 4th December 2023, 2-5pm</w:t>
      </w:r>
    </w:p>
    <w:p w14:paraId="65B9FBDC" w14:textId="6ADEB444" w:rsidR="008971F3" w:rsidRDefault="008971F3" w:rsidP="00CB02EA">
      <w:pPr>
        <w:pStyle w:val="ListParagraph"/>
        <w:spacing w:line="480" w:lineRule="auto"/>
        <w:ind w:left="502"/>
      </w:pPr>
    </w:p>
    <w:p w14:paraId="7CB68CBC" w14:textId="46454D49" w:rsidR="00A035A0" w:rsidRDefault="00A035A0" w:rsidP="00CB02EA">
      <w:pPr>
        <w:pStyle w:val="ListParagraph"/>
        <w:spacing w:line="480" w:lineRule="auto"/>
        <w:ind w:left="502"/>
      </w:pPr>
    </w:p>
    <w:p w14:paraId="6BB2B2A6" w14:textId="417C6EEF" w:rsidR="00A035A0" w:rsidRDefault="00A035A0" w:rsidP="00CB02EA">
      <w:pPr>
        <w:pStyle w:val="ListParagraph"/>
        <w:spacing w:line="480" w:lineRule="auto"/>
        <w:ind w:left="502"/>
      </w:pPr>
    </w:p>
    <w:p w14:paraId="5DB89E90" w14:textId="0EA7EF0E" w:rsidR="00A035A0" w:rsidRDefault="00A035A0" w:rsidP="00CB02EA">
      <w:pPr>
        <w:pStyle w:val="ListParagraph"/>
        <w:spacing w:line="480" w:lineRule="auto"/>
        <w:ind w:left="502"/>
      </w:pPr>
    </w:p>
    <w:p w14:paraId="5B8A9F69" w14:textId="7012693E" w:rsidR="00A035A0" w:rsidRDefault="00A035A0" w:rsidP="00CB02EA">
      <w:pPr>
        <w:pStyle w:val="ListParagraph"/>
        <w:spacing w:line="480" w:lineRule="auto"/>
        <w:ind w:left="502"/>
      </w:pPr>
    </w:p>
    <w:p w14:paraId="0D5C5129" w14:textId="29A23915" w:rsidR="00A035A0" w:rsidRDefault="00A035A0" w:rsidP="00CB02EA">
      <w:pPr>
        <w:pStyle w:val="ListParagraph"/>
        <w:spacing w:line="480" w:lineRule="auto"/>
        <w:ind w:left="502"/>
      </w:pPr>
    </w:p>
    <w:p w14:paraId="4F74B464" w14:textId="4B395165" w:rsidR="00A035A0" w:rsidRDefault="00A035A0" w:rsidP="00CB02EA">
      <w:pPr>
        <w:pStyle w:val="ListParagraph"/>
        <w:spacing w:line="480" w:lineRule="auto"/>
        <w:ind w:left="502"/>
      </w:pPr>
    </w:p>
    <w:p w14:paraId="70F46D33" w14:textId="6C0E31BD" w:rsidR="00A035A0" w:rsidRDefault="00A035A0" w:rsidP="00CB02EA">
      <w:pPr>
        <w:pStyle w:val="ListParagraph"/>
        <w:spacing w:line="480" w:lineRule="auto"/>
        <w:ind w:left="502"/>
      </w:pPr>
    </w:p>
    <w:p w14:paraId="7797155F" w14:textId="7A1BC522" w:rsidR="00A035A0" w:rsidRDefault="00A035A0" w:rsidP="00CB02EA">
      <w:pPr>
        <w:pStyle w:val="ListParagraph"/>
        <w:spacing w:line="480" w:lineRule="auto"/>
        <w:ind w:left="502"/>
      </w:pPr>
    </w:p>
    <w:p w14:paraId="1666B1A6" w14:textId="7CB9F05D" w:rsidR="00A035A0" w:rsidRDefault="00A035A0" w:rsidP="00CB02EA">
      <w:pPr>
        <w:pStyle w:val="ListParagraph"/>
        <w:spacing w:line="480" w:lineRule="auto"/>
        <w:ind w:left="502"/>
      </w:pPr>
    </w:p>
    <w:p w14:paraId="5AB0A62E" w14:textId="45E42A39" w:rsidR="00A035A0" w:rsidRDefault="00A035A0" w:rsidP="00CB02EA">
      <w:pPr>
        <w:pStyle w:val="ListParagraph"/>
        <w:spacing w:line="480" w:lineRule="auto"/>
        <w:ind w:left="502"/>
      </w:pPr>
    </w:p>
    <w:p w14:paraId="5D349BAE" w14:textId="77777777" w:rsidR="00A035A0" w:rsidRDefault="00A035A0" w:rsidP="00CB02EA">
      <w:pPr>
        <w:pStyle w:val="ListParagraph"/>
        <w:spacing w:line="480" w:lineRule="auto"/>
        <w:ind w:left="502"/>
      </w:pPr>
    </w:p>
    <w:p w14:paraId="6071B1B3" w14:textId="77777777" w:rsidR="00523309" w:rsidRDefault="00523309" w:rsidP="00523309">
      <w:r w:rsidRPr="0071237F">
        <w:rPr>
          <w:b/>
          <w:bCs/>
        </w:rPr>
        <w:t>Attendees</w:t>
      </w:r>
      <w:r>
        <w:t xml:space="preserve">: </w:t>
      </w:r>
    </w:p>
    <w:p w14:paraId="04BAFF1E" w14:textId="77777777" w:rsidR="00523309" w:rsidRPr="0071237F" w:rsidRDefault="00523309" w:rsidP="00523309">
      <w:pPr>
        <w:rPr>
          <w:rFonts w:cstheme="minorHAnsi"/>
          <w:color w:val="202124"/>
          <w:spacing w:val="3"/>
          <w:shd w:val="clear" w:color="auto" w:fill="FFFFFF"/>
        </w:rPr>
      </w:pPr>
      <w:r w:rsidRPr="0071237F">
        <w:rPr>
          <w:rFonts w:cstheme="minorHAnsi"/>
          <w:color w:val="202124"/>
          <w:spacing w:val="3"/>
          <w:shd w:val="clear" w:color="auto" w:fill="FFFFFF"/>
        </w:rPr>
        <w:t xml:space="preserve">Kristin Ovidi, Sutherland </w:t>
      </w:r>
    </w:p>
    <w:p w14:paraId="14D9C245" w14:textId="77777777" w:rsidR="00523309" w:rsidRPr="0071237F" w:rsidRDefault="00523309" w:rsidP="00523309">
      <w:pPr>
        <w:rPr>
          <w:rFonts w:cstheme="minorHAnsi"/>
          <w:color w:val="202124"/>
          <w:spacing w:val="3"/>
          <w:shd w:val="clear" w:color="auto" w:fill="FFFFFF"/>
        </w:rPr>
      </w:pPr>
      <w:r w:rsidRPr="0071237F">
        <w:rPr>
          <w:rFonts w:cstheme="minorHAnsi"/>
          <w:color w:val="202124"/>
          <w:spacing w:val="3"/>
          <w:shd w:val="clear" w:color="auto" w:fill="FFFFFF"/>
        </w:rPr>
        <w:t>Anne Laidlaw, City of Sydney</w:t>
      </w:r>
    </w:p>
    <w:p w14:paraId="00FE9687" w14:textId="77777777" w:rsidR="00523309" w:rsidRPr="0071237F" w:rsidRDefault="00523309" w:rsidP="00523309">
      <w:pPr>
        <w:spacing w:after="0" w:line="240" w:lineRule="auto"/>
        <w:jc w:val="both"/>
        <w:rPr>
          <w:rFonts w:cstheme="minorHAnsi"/>
        </w:rPr>
      </w:pPr>
      <w:r w:rsidRPr="0071237F">
        <w:rPr>
          <w:rFonts w:cstheme="minorHAnsi"/>
        </w:rPr>
        <w:t>Mayer Wu, Canterbury Bankstown</w:t>
      </w:r>
    </w:p>
    <w:p w14:paraId="41E17B21" w14:textId="77777777" w:rsidR="00523309" w:rsidRPr="0071237F" w:rsidRDefault="00523309" w:rsidP="00523309">
      <w:pPr>
        <w:spacing w:after="0" w:line="240" w:lineRule="auto"/>
        <w:rPr>
          <w:rFonts w:cstheme="minorHAnsi"/>
        </w:rPr>
      </w:pPr>
    </w:p>
    <w:p w14:paraId="023D82C6" w14:textId="77777777" w:rsidR="00523309" w:rsidRPr="0071237F" w:rsidRDefault="00523309" w:rsidP="00523309">
      <w:pPr>
        <w:spacing w:after="0" w:line="240" w:lineRule="auto"/>
        <w:rPr>
          <w:rFonts w:cstheme="minorHAnsi"/>
        </w:rPr>
      </w:pPr>
      <w:r w:rsidRPr="0071237F">
        <w:rPr>
          <w:rFonts w:cstheme="minorHAnsi"/>
        </w:rPr>
        <w:t xml:space="preserve">Shelley Petchell, Cumberland </w:t>
      </w:r>
    </w:p>
    <w:p w14:paraId="0CCEA672" w14:textId="77777777" w:rsidR="00523309" w:rsidRPr="0071237F" w:rsidRDefault="00523309" w:rsidP="00523309">
      <w:pPr>
        <w:spacing w:after="0" w:line="240" w:lineRule="auto"/>
        <w:rPr>
          <w:rFonts w:cstheme="minorHAnsi"/>
        </w:rPr>
      </w:pPr>
    </w:p>
    <w:p w14:paraId="6ED425F3" w14:textId="77777777" w:rsidR="00523309" w:rsidRPr="0071237F" w:rsidRDefault="00523309" w:rsidP="00523309">
      <w:pPr>
        <w:spacing w:after="0" w:line="240" w:lineRule="auto"/>
        <w:rPr>
          <w:rFonts w:cstheme="minorHAnsi"/>
        </w:rPr>
      </w:pPr>
      <w:r w:rsidRPr="0071237F">
        <w:rPr>
          <w:rFonts w:cstheme="minorHAnsi"/>
        </w:rPr>
        <w:t>Fujing Zhao, Ku-ring-Gai</w:t>
      </w:r>
    </w:p>
    <w:p w14:paraId="5BC0D77F" w14:textId="77777777" w:rsidR="00523309" w:rsidRPr="0071237F" w:rsidRDefault="00523309" w:rsidP="00523309">
      <w:pPr>
        <w:spacing w:after="0" w:line="240" w:lineRule="auto"/>
        <w:rPr>
          <w:rFonts w:cstheme="minorHAnsi"/>
        </w:rPr>
      </w:pPr>
    </w:p>
    <w:p w14:paraId="09F9DDC6" w14:textId="7B215C2E" w:rsidR="00523309" w:rsidRDefault="00523309" w:rsidP="00523309">
      <w:pPr>
        <w:spacing w:line="260" w:lineRule="exact"/>
        <w:rPr>
          <w:rFonts w:cstheme="minorHAnsi"/>
          <w:color w:val="000001"/>
        </w:rPr>
      </w:pPr>
      <w:r>
        <w:rPr>
          <w:rFonts w:cstheme="minorHAnsi"/>
          <w:color w:val="000001"/>
        </w:rPr>
        <w:t xml:space="preserve">Li Yuan Shepard, Inner West </w:t>
      </w:r>
    </w:p>
    <w:p w14:paraId="49DA51AA" w14:textId="59A45BB4" w:rsidR="009A17FD" w:rsidRDefault="009A17FD" w:rsidP="00523309">
      <w:pPr>
        <w:spacing w:line="260" w:lineRule="exact"/>
        <w:rPr>
          <w:rFonts w:cstheme="minorHAnsi"/>
          <w:color w:val="000001"/>
        </w:rPr>
      </w:pPr>
      <w:r w:rsidRPr="009A17FD">
        <w:rPr>
          <w:rFonts w:cstheme="minorHAnsi"/>
          <w:color w:val="000001"/>
        </w:rPr>
        <w:t>Deanne Kennedy</w:t>
      </w:r>
      <w:r>
        <w:rPr>
          <w:rFonts w:cstheme="minorHAnsi"/>
          <w:color w:val="000001"/>
        </w:rPr>
        <w:t xml:space="preserve">, Central Coast </w:t>
      </w:r>
    </w:p>
    <w:p w14:paraId="115EF39E" w14:textId="1B355D20" w:rsidR="009A17FD" w:rsidRDefault="00C465C7" w:rsidP="00523309">
      <w:pPr>
        <w:spacing w:line="260" w:lineRule="exact"/>
        <w:rPr>
          <w:rFonts w:cstheme="minorHAnsi"/>
          <w:color w:val="000001"/>
        </w:rPr>
      </w:pPr>
      <w:r w:rsidRPr="00C465C7">
        <w:rPr>
          <w:rFonts w:cstheme="minorHAnsi"/>
          <w:color w:val="000001"/>
        </w:rPr>
        <w:t>Murray Boothman</w:t>
      </w:r>
      <w:r>
        <w:rPr>
          <w:rFonts w:cstheme="minorHAnsi"/>
          <w:color w:val="000001"/>
        </w:rPr>
        <w:t>, Strathfield</w:t>
      </w:r>
    </w:p>
    <w:p w14:paraId="69424939" w14:textId="1B3898E3" w:rsidR="00C465C7" w:rsidRDefault="009607B4" w:rsidP="00523309">
      <w:pPr>
        <w:spacing w:line="260" w:lineRule="exact"/>
        <w:rPr>
          <w:rFonts w:cstheme="minorHAnsi"/>
        </w:rPr>
      </w:pPr>
      <w:r w:rsidRPr="009607B4">
        <w:rPr>
          <w:rFonts w:cstheme="minorHAnsi"/>
          <w:color w:val="000001"/>
        </w:rPr>
        <w:t>Kalyani</w:t>
      </w:r>
      <w:r w:rsidR="002317BB">
        <w:rPr>
          <w:rFonts w:cstheme="minorHAnsi"/>
          <w:color w:val="000001"/>
        </w:rPr>
        <w:t xml:space="preserve">, </w:t>
      </w:r>
      <w:r w:rsidR="002317BB" w:rsidRPr="0071237F">
        <w:rPr>
          <w:rFonts w:cstheme="minorHAnsi"/>
        </w:rPr>
        <w:t>Ku-ring-Gai</w:t>
      </w:r>
    </w:p>
    <w:p w14:paraId="654DFA6E" w14:textId="663A20E7" w:rsidR="002317BB" w:rsidRDefault="002317BB" w:rsidP="00523309">
      <w:pPr>
        <w:spacing w:line="260" w:lineRule="exact"/>
        <w:rPr>
          <w:rFonts w:cstheme="minorHAnsi"/>
          <w:color w:val="000001"/>
        </w:rPr>
      </w:pPr>
      <w:r w:rsidRPr="002317BB">
        <w:rPr>
          <w:rFonts w:cstheme="minorHAnsi"/>
          <w:color w:val="000001"/>
        </w:rPr>
        <w:t>Georgia Matthews</w:t>
      </w:r>
      <w:r>
        <w:rPr>
          <w:rFonts w:cstheme="minorHAnsi"/>
          <w:color w:val="000001"/>
        </w:rPr>
        <w:t xml:space="preserve">, Hawkesbury </w:t>
      </w:r>
    </w:p>
    <w:p w14:paraId="5F0D28D7" w14:textId="19F0244E" w:rsidR="002317BB" w:rsidRDefault="006B2244" w:rsidP="00523309">
      <w:pPr>
        <w:spacing w:line="260" w:lineRule="exact"/>
        <w:rPr>
          <w:rFonts w:cstheme="minorHAnsi"/>
          <w:color w:val="000001"/>
        </w:rPr>
      </w:pPr>
      <w:r w:rsidRPr="006B2244">
        <w:rPr>
          <w:rFonts w:cstheme="minorHAnsi"/>
          <w:color w:val="000001"/>
        </w:rPr>
        <w:t>Alice</w:t>
      </w:r>
      <w:r>
        <w:rPr>
          <w:rFonts w:cstheme="minorHAnsi"/>
          <w:color w:val="000001"/>
        </w:rPr>
        <w:t xml:space="preserve">, Woollahra </w:t>
      </w:r>
    </w:p>
    <w:p w14:paraId="2CAD859A" w14:textId="63752FC1" w:rsidR="006B2244" w:rsidRDefault="00881904" w:rsidP="00523309">
      <w:pPr>
        <w:spacing w:line="260" w:lineRule="exact"/>
        <w:rPr>
          <w:rFonts w:cstheme="minorHAnsi"/>
          <w:color w:val="000001"/>
        </w:rPr>
      </w:pPr>
      <w:r w:rsidRPr="00881904">
        <w:rPr>
          <w:rFonts w:cstheme="minorHAnsi"/>
          <w:color w:val="000001"/>
        </w:rPr>
        <w:t>Fiona Zi</w:t>
      </w:r>
      <w:r>
        <w:rPr>
          <w:rFonts w:cstheme="minorHAnsi"/>
          <w:color w:val="000001"/>
        </w:rPr>
        <w:t xml:space="preserve">, </w:t>
      </w:r>
      <w:r w:rsidRPr="00881904">
        <w:rPr>
          <w:rFonts w:cstheme="minorHAnsi"/>
          <w:color w:val="000001"/>
        </w:rPr>
        <w:t>Mosman Library</w:t>
      </w:r>
    </w:p>
    <w:p w14:paraId="21B5EC5C" w14:textId="63C56767" w:rsidR="00881904" w:rsidRDefault="00881904" w:rsidP="00523309">
      <w:pPr>
        <w:spacing w:line="260" w:lineRule="exact"/>
        <w:rPr>
          <w:rFonts w:cstheme="minorHAnsi"/>
          <w:color w:val="000001"/>
        </w:rPr>
      </w:pPr>
      <w:r w:rsidRPr="00881904">
        <w:rPr>
          <w:rFonts w:cstheme="minorHAnsi"/>
          <w:color w:val="000001"/>
        </w:rPr>
        <w:t>Mark Ross</w:t>
      </w:r>
      <w:r>
        <w:rPr>
          <w:rFonts w:cstheme="minorHAnsi"/>
          <w:color w:val="000001"/>
        </w:rPr>
        <w:t xml:space="preserve">, Ryde </w:t>
      </w:r>
    </w:p>
    <w:p w14:paraId="372907D0" w14:textId="3B0C1BF3" w:rsidR="006C62F4" w:rsidRPr="0071237F" w:rsidRDefault="00645AC2" w:rsidP="00523309">
      <w:pPr>
        <w:spacing w:line="260" w:lineRule="exact"/>
        <w:rPr>
          <w:rFonts w:cstheme="minorHAnsi"/>
          <w:color w:val="000001"/>
        </w:rPr>
      </w:pPr>
      <w:r w:rsidRPr="00645AC2">
        <w:rPr>
          <w:rFonts w:cstheme="minorHAnsi"/>
          <w:color w:val="000001"/>
        </w:rPr>
        <w:t>Annie Persijn</w:t>
      </w:r>
      <w:r>
        <w:rPr>
          <w:rFonts w:cstheme="minorHAnsi"/>
          <w:color w:val="000001"/>
        </w:rPr>
        <w:t xml:space="preserve">, Georges River </w:t>
      </w:r>
    </w:p>
    <w:p w14:paraId="3AE65214" w14:textId="7A7073AF" w:rsidR="008971F3" w:rsidRPr="008971F3" w:rsidRDefault="008971F3" w:rsidP="00CB02EA">
      <w:pPr>
        <w:pStyle w:val="ListParagraph"/>
        <w:spacing w:line="480" w:lineRule="auto"/>
        <w:ind w:left="502"/>
        <w:rPr>
          <w:b/>
          <w:bCs/>
        </w:rPr>
      </w:pPr>
      <w:r>
        <w:rPr>
          <w:b/>
          <w:bCs/>
        </w:rPr>
        <w:t xml:space="preserve">  </w:t>
      </w:r>
    </w:p>
    <w:sectPr w:rsidR="008971F3" w:rsidRPr="008971F3" w:rsidSect="003D5412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F2E82" w14:textId="77777777" w:rsidR="003D5412" w:rsidRDefault="003D5412" w:rsidP="003D5412">
      <w:pPr>
        <w:spacing w:after="0" w:line="240" w:lineRule="auto"/>
      </w:pPr>
      <w:r>
        <w:separator/>
      </w:r>
    </w:p>
  </w:endnote>
  <w:endnote w:type="continuationSeparator" w:id="0">
    <w:p w14:paraId="54028369" w14:textId="77777777" w:rsidR="003D5412" w:rsidRDefault="003D5412" w:rsidP="003D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CF86" w14:textId="77777777" w:rsidR="003D5412" w:rsidRDefault="003D5412" w:rsidP="003D5412">
      <w:pPr>
        <w:spacing w:after="0" w:line="240" w:lineRule="auto"/>
      </w:pPr>
      <w:r>
        <w:separator/>
      </w:r>
    </w:p>
  </w:footnote>
  <w:footnote w:type="continuationSeparator" w:id="0">
    <w:p w14:paraId="6C336035" w14:textId="77777777" w:rsidR="003D5412" w:rsidRDefault="003D5412" w:rsidP="003D5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382"/>
    <w:multiLevelType w:val="hybridMultilevel"/>
    <w:tmpl w:val="0480EC26"/>
    <w:lvl w:ilvl="0" w:tplc="025E44BA"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1A13C6F"/>
    <w:multiLevelType w:val="hybridMultilevel"/>
    <w:tmpl w:val="FED4D388"/>
    <w:lvl w:ilvl="0" w:tplc="207E00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359B"/>
    <w:multiLevelType w:val="hybridMultilevel"/>
    <w:tmpl w:val="67FC97C2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0750396F"/>
    <w:multiLevelType w:val="hybridMultilevel"/>
    <w:tmpl w:val="347497AC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>
      <w:start w:val="1"/>
      <w:numFmt w:val="lowerRoman"/>
      <w:lvlText w:val="%3."/>
      <w:lvlJc w:val="right"/>
      <w:pPr>
        <w:ind w:left="1942" w:hanging="180"/>
      </w:pPr>
    </w:lvl>
    <w:lvl w:ilvl="3" w:tplc="0C09000F">
      <w:start w:val="1"/>
      <w:numFmt w:val="decimal"/>
      <w:lvlText w:val="%4."/>
      <w:lvlJc w:val="left"/>
      <w:pPr>
        <w:ind w:left="2662" w:hanging="360"/>
      </w:pPr>
    </w:lvl>
    <w:lvl w:ilvl="4" w:tplc="0C090019">
      <w:start w:val="1"/>
      <w:numFmt w:val="lowerLetter"/>
      <w:lvlText w:val="%5."/>
      <w:lvlJc w:val="left"/>
      <w:pPr>
        <w:ind w:left="3382" w:hanging="360"/>
      </w:pPr>
    </w:lvl>
    <w:lvl w:ilvl="5" w:tplc="0C09001B">
      <w:start w:val="1"/>
      <w:numFmt w:val="lowerRoman"/>
      <w:lvlText w:val="%6."/>
      <w:lvlJc w:val="right"/>
      <w:pPr>
        <w:ind w:left="4102" w:hanging="180"/>
      </w:pPr>
    </w:lvl>
    <w:lvl w:ilvl="6" w:tplc="0C09000F">
      <w:start w:val="1"/>
      <w:numFmt w:val="decimal"/>
      <w:lvlText w:val="%7."/>
      <w:lvlJc w:val="left"/>
      <w:pPr>
        <w:ind w:left="4822" w:hanging="360"/>
      </w:pPr>
    </w:lvl>
    <w:lvl w:ilvl="7" w:tplc="0C090019">
      <w:start w:val="1"/>
      <w:numFmt w:val="lowerLetter"/>
      <w:lvlText w:val="%8."/>
      <w:lvlJc w:val="left"/>
      <w:pPr>
        <w:ind w:left="5542" w:hanging="360"/>
      </w:pPr>
    </w:lvl>
    <w:lvl w:ilvl="8" w:tplc="0C0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86E0D1B"/>
    <w:multiLevelType w:val="hybridMultilevel"/>
    <w:tmpl w:val="AFDE6106"/>
    <w:lvl w:ilvl="0" w:tplc="078A9592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9B1248"/>
    <w:multiLevelType w:val="multilevel"/>
    <w:tmpl w:val="1482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6189A"/>
    <w:multiLevelType w:val="hybridMultilevel"/>
    <w:tmpl w:val="E0C445C2"/>
    <w:lvl w:ilvl="0" w:tplc="1C66F392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  <w:sz w:val="26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0FF4753"/>
    <w:multiLevelType w:val="multilevel"/>
    <w:tmpl w:val="17BCC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9A77F8"/>
    <w:multiLevelType w:val="hybridMultilevel"/>
    <w:tmpl w:val="FAEE474C"/>
    <w:lvl w:ilvl="0" w:tplc="D4241E40">
      <w:numFmt w:val="bullet"/>
      <w:lvlText w:val="-"/>
      <w:lvlJc w:val="left"/>
      <w:pPr>
        <w:ind w:left="143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127B3373"/>
    <w:multiLevelType w:val="hybridMultilevel"/>
    <w:tmpl w:val="E9B693D8"/>
    <w:lvl w:ilvl="0" w:tplc="E09680C8">
      <w:numFmt w:val="bullet"/>
      <w:lvlText w:val=""/>
      <w:lvlJc w:val="left"/>
      <w:pPr>
        <w:ind w:left="122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131B16CA"/>
    <w:multiLevelType w:val="hybridMultilevel"/>
    <w:tmpl w:val="5D9CA71C"/>
    <w:lvl w:ilvl="0" w:tplc="0B308A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76270B"/>
    <w:multiLevelType w:val="hybridMultilevel"/>
    <w:tmpl w:val="2548A106"/>
    <w:lvl w:ilvl="0" w:tplc="E5CEC10A">
      <w:numFmt w:val="bullet"/>
      <w:lvlText w:val="-"/>
      <w:lvlJc w:val="left"/>
      <w:pPr>
        <w:ind w:left="1582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1C98308E"/>
    <w:multiLevelType w:val="hybridMultilevel"/>
    <w:tmpl w:val="304ACF6A"/>
    <w:lvl w:ilvl="0" w:tplc="77CC3D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BF5D84"/>
    <w:multiLevelType w:val="hybridMultilevel"/>
    <w:tmpl w:val="731ED100"/>
    <w:lvl w:ilvl="0" w:tplc="3118AB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87ABD"/>
    <w:multiLevelType w:val="hybridMultilevel"/>
    <w:tmpl w:val="9A4E07D0"/>
    <w:lvl w:ilvl="0" w:tplc="0422D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CA681B"/>
    <w:multiLevelType w:val="hybridMultilevel"/>
    <w:tmpl w:val="6E7C124C"/>
    <w:lvl w:ilvl="0" w:tplc="69B24A5E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2EE330B"/>
    <w:multiLevelType w:val="hybridMultilevel"/>
    <w:tmpl w:val="E498228E"/>
    <w:lvl w:ilvl="0" w:tplc="07D4925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3353B5"/>
    <w:multiLevelType w:val="hybridMultilevel"/>
    <w:tmpl w:val="7B1694EA"/>
    <w:lvl w:ilvl="0" w:tplc="0A28266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7362B9"/>
    <w:multiLevelType w:val="hybridMultilevel"/>
    <w:tmpl w:val="F8DC97C0"/>
    <w:lvl w:ilvl="0" w:tplc="F260118E">
      <w:start w:val="14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60838A6"/>
    <w:multiLevelType w:val="hybridMultilevel"/>
    <w:tmpl w:val="0BC4BCE0"/>
    <w:lvl w:ilvl="0" w:tplc="0C09000F">
      <w:start w:val="1"/>
      <w:numFmt w:val="decimal"/>
      <w:lvlText w:val="%1."/>
      <w:lvlJc w:val="left"/>
      <w:pPr>
        <w:ind w:left="1582" w:hanging="360"/>
      </w:pPr>
    </w:lvl>
    <w:lvl w:ilvl="1" w:tplc="0C090019" w:tentative="1">
      <w:start w:val="1"/>
      <w:numFmt w:val="lowerLetter"/>
      <w:lvlText w:val="%2."/>
      <w:lvlJc w:val="left"/>
      <w:pPr>
        <w:ind w:left="2302" w:hanging="360"/>
      </w:pPr>
    </w:lvl>
    <w:lvl w:ilvl="2" w:tplc="0C09001B" w:tentative="1">
      <w:start w:val="1"/>
      <w:numFmt w:val="lowerRoman"/>
      <w:lvlText w:val="%3."/>
      <w:lvlJc w:val="right"/>
      <w:pPr>
        <w:ind w:left="3022" w:hanging="180"/>
      </w:pPr>
    </w:lvl>
    <w:lvl w:ilvl="3" w:tplc="0C09000F" w:tentative="1">
      <w:start w:val="1"/>
      <w:numFmt w:val="decimal"/>
      <w:lvlText w:val="%4."/>
      <w:lvlJc w:val="left"/>
      <w:pPr>
        <w:ind w:left="3742" w:hanging="360"/>
      </w:pPr>
    </w:lvl>
    <w:lvl w:ilvl="4" w:tplc="0C090019" w:tentative="1">
      <w:start w:val="1"/>
      <w:numFmt w:val="lowerLetter"/>
      <w:lvlText w:val="%5."/>
      <w:lvlJc w:val="left"/>
      <w:pPr>
        <w:ind w:left="4462" w:hanging="360"/>
      </w:pPr>
    </w:lvl>
    <w:lvl w:ilvl="5" w:tplc="0C09001B" w:tentative="1">
      <w:start w:val="1"/>
      <w:numFmt w:val="lowerRoman"/>
      <w:lvlText w:val="%6."/>
      <w:lvlJc w:val="right"/>
      <w:pPr>
        <w:ind w:left="5182" w:hanging="180"/>
      </w:pPr>
    </w:lvl>
    <w:lvl w:ilvl="6" w:tplc="0C09000F" w:tentative="1">
      <w:start w:val="1"/>
      <w:numFmt w:val="decimal"/>
      <w:lvlText w:val="%7."/>
      <w:lvlJc w:val="left"/>
      <w:pPr>
        <w:ind w:left="5902" w:hanging="360"/>
      </w:pPr>
    </w:lvl>
    <w:lvl w:ilvl="7" w:tplc="0C090019" w:tentative="1">
      <w:start w:val="1"/>
      <w:numFmt w:val="lowerLetter"/>
      <w:lvlText w:val="%8."/>
      <w:lvlJc w:val="left"/>
      <w:pPr>
        <w:ind w:left="6622" w:hanging="360"/>
      </w:pPr>
    </w:lvl>
    <w:lvl w:ilvl="8" w:tplc="0C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0" w15:restartNumberingAfterBreak="0">
    <w:nsid w:val="28CC5F67"/>
    <w:multiLevelType w:val="multilevel"/>
    <w:tmpl w:val="97763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312C8B"/>
    <w:multiLevelType w:val="hybridMultilevel"/>
    <w:tmpl w:val="86CE375E"/>
    <w:lvl w:ilvl="0" w:tplc="80F6CE28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BCD0CC5"/>
    <w:multiLevelType w:val="hybridMultilevel"/>
    <w:tmpl w:val="E9364630"/>
    <w:lvl w:ilvl="0" w:tplc="A272859A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95082"/>
    <w:multiLevelType w:val="hybridMultilevel"/>
    <w:tmpl w:val="B324FC0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AC54C67"/>
    <w:multiLevelType w:val="hybridMultilevel"/>
    <w:tmpl w:val="DD60708E"/>
    <w:lvl w:ilvl="0" w:tplc="8DC8A83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E52D63"/>
    <w:multiLevelType w:val="hybridMultilevel"/>
    <w:tmpl w:val="6DB2ADFC"/>
    <w:lvl w:ilvl="0" w:tplc="3D08B4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2700F8"/>
    <w:multiLevelType w:val="hybridMultilevel"/>
    <w:tmpl w:val="0DE68E0E"/>
    <w:lvl w:ilvl="0" w:tplc="FCDAE62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B3234AC"/>
    <w:multiLevelType w:val="multilevel"/>
    <w:tmpl w:val="CAC0C7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EE2E0F"/>
    <w:multiLevelType w:val="hybridMultilevel"/>
    <w:tmpl w:val="B6EAC4FE"/>
    <w:lvl w:ilvl="0" w:tplc="A59E4EA6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3CFD7249"/>
    <w:multiLevelType w:val="multilevel"/>
    <w:tmpl w:val="4F12D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562BDE"/>
    <w:multiLevelType w:val="hybridMultilevel"/>
    <w:tmpl w:val="CB38ACF2"/>
    <w:lvl w:ilvl="0" w:tplc="1E5E7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66208D"/>
    <w:multiLevelType w:val="hybridMultilevel"/>
    <w:tmpl w:val="91088D72"/>
    <w:lvl w:ilvl="0" w:tplc="15465F5A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46846DF9"/>
    <w:multiLevelType w:val="multilevel"/>
    <w:tmpl w:val="749C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B12558"/>
    <w:multiLevelType w:val="hybridMultilevel"/>
    <w:tmpl w:val="D1E4C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A70C2C"/>
    <w:multiLevelType w:val="multilevel"/>
    <w:tmpl w:val="35FEA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BE7A86"/>
    <w:multiLevelType w:val="hybridMultilevel"/>
    <w:tmpl w:val="C5CC98E0"/>
    <w:lvl w:ilvl="0" w:tplc="FA925D2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CE7C5B"/>
    <w:multiLevelType w:val="multilevel"/>
    <w:tmpl w:val="03D672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C7674C"/>
    <w:multiLevelType w:val="hybridMultilevel"/>
    <w:tmpl w:val="0E486520"/>
    <w:lvl w:ilvl="0" w:tplc="5284017A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388363E"/>
    <w:multiLevelType w:val="hybridMultilevel"/>
    <w:tmpl w:val="FADC92B4"/>
    <w:lvl w:ilvl="0" w:tplc="9B243CC6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5053EE0"/>
    <w:multiLevelType w:val="hybridMultilevel"/>
    <w:tmpl w:val="C040E4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F1AB1"/>
    <w:multiLevelType w:val="hybridMultilevel"/>
    <w:tmpl w:val="9A00944A"/>
    <w:lvl w:ilvl="0" w:tplc="35A67928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FE62707"/>
    <w:multiLevelType w:val="hybridMultilevel"/>
    <w:tmpl w:val="4D900EC8"/>
    <w:lvl w:ilvl="0" w:tplc="6532C976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BD855FB"/>
    <w:multiLevelType w:val="hybridMultilevel"/>
    <w:tmpl w:val="51D857EE"/>
    <w:lvl w:ilvl="0" w:tplc="E79271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2"/>
  </w:num>
  <w:num w:numId="5">
    <w:abstractNumId w:val="35"/>
  </w:num>
  <w:num w:numId="6">
    <w:abstractNumId w:val="4"/>
  </w:num>
  <w:num w:numId="7">
    <w:abstractNumId w:val="25"/>
  </w:num>
  <w:num w:numId="8">
    <w:abstractNumId w:val="8"/>
  </w:num>
  <w:num w:numId="9">
    <w:abstractNumId w:val="14"/>
  </w:num>
  <w:num w:numId="10">
    <w:abstractNumId w:val="0"/>
  </w:num>
  <w:num w:numId="11">
    <w:abstractNumId w:val="26"/>
  </w:num>
  <w:num w:numId="12">
    <w:abstractNumId w:val="33"/>
  </w:num>
  <w:num w:numId="13">
    <w:abstractNumId w:val="10"/>
  </w:num>
  <w:num w:numId="14">
    <w:abstractNumId w:val="15"/>
  </w:num>
  <w:num w:numId="15">
    <w:abstractNumId w:val="37"/>
  </w:num>
  <w:num w:numId="16">
    <w:abstractNumId w:val="30"/>
  </w:num>
  <w:num w:numId="17">
    <w:abstractNumId w:val="42"/>
  </w:num>
  <w:num w:numId="18">
    <w:abstractNumId w:val="6"/>
  </w:num>
  <w:num w:numId="19">
    <w:abstractNumId w:val="28"/>
  </w:num>
  <w:num w:numId="20">
    <w:abstractNumId w:val="5"/>
  </w:num>
  <w:num w:numId="21">
    <w:abstractNumId w:val="32"/>
  </w:num>
  <w:num w:numId="22">
    <w:abstractNumId w:val="9"/>
  </w:num>
  <w:num w:numId="23">
    <w:abstractNumId w:val="3"/>
  </w:num>
  <w:num w:numId="24">
    <w:abstractNumId w:val="19"/>
  </w:num>
  <w:num w:numId="25">
    <w:abstractNumId w:val="39"/>
  </w:num>
  <w:num w:numId="26">
    <w:abstractNumId w:val="22"/>
  </w:num>
  <w:num w:numId="27">
    <w:abstractNumId w:val="21"/>
  </w:num>
  <w:num w:numId="28">
    <w:abstractNumId w:val="18"/>
  </w:num>
  <w:num w:numId="29">
    <w:abstractNumId w:val="34"/>
  </w:num>
  <w:num w:numId="30">
    <w:abstractNumId w:val="23"/>
  </w:num>
  <w:num w:numId="31">
    <w:abstractNumId w:val="29"/>
  </w:num>
  <w:num w:numId="32">
    <w:abstractNumId w:val="2"/>
  </w:num>
  <w:num w:numId="33">
    <w:abstractNumId w:val="27"/>
  </w:num>
  <w:num w:numId="34">
    <w:abstractNumId w:val="11"/>
  </w:num>
  <w:num w:numId="35">
    <w:abstractNumId w:val="31"/>
  </w:num>
  <w:num w:numId="36">
    <w:abstractNumId w:val="41"/>
  </w:num>
  <w:num w:numId="37">
    <w:abstractNumId w:val="40"/>
  </w:num>
  <w:num w:numId="38">
    <w:abstractNumId w:val="13"/>
  </w:num>
  <w:num w:numId="39">
    <w:abstractNumId w:val="20"/>
  </w:num>
  <w:num w:numId="40">
    <w:abstractNumId w:val="7"/>
  </w:num>
  <w:num w:numId="41">
    <w:abstractNumId w:val="36"/>
  </w:num>
  <w:num w:numId="42">
    <w:abstractNumId w:val="24"/>
  </w:num>
  <w:num w:numId="4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E5"/>
    <w:rsid w:val="000016A2"/>
    <w:rsid w:val="00003C93"/>
    <w:rsid w:val="000053FF"/>
    <w:rsid w:val="000060B4"/>
    <w:rsid w:val="000077FE"/>
    <w:rsid w:val="00013077"/>
    <w:rsid w:val="000315FD"/>
    <w:rsid w:val="00037F0B"/>
    <w:rsid w:val="000404B5"/>
    <w:rsid w:val="00045AF9"/>
    <w:rsid w:val="00050082"/>
    <w:rsid w:val="000544A4"/>
    <w:rsid w:val="00060189"/>
    <w:rsid w:val="000605DD"/>
    <w:rsid w:val="00062261"/>
    <w:rsid w:val="00065A94"/>
    <w:rsid w:val="0008263D"/>
    <w:rsid w:val="0009281A"/>
    <w:rsid w:val="000950E6"/>
    <w:rsid w:val="00096DD2"/>
    <w:rsid w:val="000A5545"/>
    <w:rsid w:val="000B00B0"/>
    <w:rsid w:val="000C5D38"/>
    <w:rsid w:val="000D10CA"/>
    <w:rsid w:val="000F6DAD"/>
    <w:rsid w:val="001126A5"/>
    <w:rsid w:val="00114411"/>
    <w:rsid w:val="00127BAA"/>
    <w:rsid w:val="0013086B"/>
    <w:rsid w:val="001403B8"/>
    <w:rsid w:val="001602CF"/>
    <w:rsid w:val="00167B84"/>
    <w:rsid w:val="0018173D"/>
    <w:rsid w:val="0018209A"/>
    <w:rsid w:val="00191827"/>
    <w:rsid w:val="00192E90"/>
    <w:rsid w:val="001A05AA"/>
    <w:rsid w:val="001B1EC8"/>
    <w:rsid w:val="001D0E2C"/>
    <w:rsid w:val="001D295C"/>
    <w:rsid w:val="001F0A17"/>
    <w:rsid w:val="001F72B1"/>
    <w:rsid w:val="001F7945"/>
    <w:rsid w:val="00204806"/>
    <w:rsid w:val="0020606B"/>
    <w:rsid w:val="00207D57"/>
    <w:rsid w:val="002111C9"/>
    <w:rsid w:val="0022460D"/>
    <w:rsid w:val="002317BB"/>
    <w:rsid w:val="002347FF"/>
    <w:rsid w:val="00247301"/>
    <w:rsid w:val="00251B39"/>
    <w:rsid w:val="002548A1"/>
    <w:rsid w:val="00264554"/>
    <w:rsid w:val="002A4165"/>
    <w:rsid w:val="002A5B9C"/>
    <w:rsid w:val="002A78A4"/>
    <w:rsid w:val="002C5233"/>
    <w:rsid w:val="003002B8"/>
    <w:rsid w:val="00306382"/>
    <w:rsid w:val="00321260"/>
    <w:rsid w:val="00324AA1"/>
    <w:rsid w:val="00326369"/>
    <w:rsid w:val="00332D76"/>
    <w:rsid w:val="003504B4"/>
    <w:rsid w:val="00353886"/>
    <w:rsid w:val="00357C1E"/>
    <w:rsid w:val="003952F1"/>
    <w:rsid w:val="003A03EF"/>
    <w:rsid w:val="003A4B4E"/>
    <w:rsid w:val="003A6E8F"/>
    <w:rsid w:val="003A79C7"/>
    <w:rsid w:val="003B4492"/>
    <w:rsid w:val="003D5412"/>
    <w:rsid w:val="003E26F2"/>
    <w:rsid w:val="003E505D"/>
    <w:rsid w:val="00402B67"/>
    <w:rsid w:val="00404A8E"/>
    <w:rsid w:val="0040509A"/>
    <w:rsid w:val="00405290"/>
    <w:rsid w:val="004064A9"/>
    <w:rsid w:val="00406CE9"/>
    <w:rsid w:val="0041167A"/>
    <w:rsid w:val="00412817"/>
    <w:rsid w:val="00433CC8"/>
    <w:rsid w:val="0044491E"/>
    <w:rsid w:val="00457AB6"/>
    <w:rsid w:val="00473ED9"/>
    <w:rsid w:val="004817D9"/>
    <w:rsid w:val="00481B23"/>
    <w:rsid w:val="00482E5D"/>
    <w:rsid w:val="00485D0E"/>
    <w:rsid w:val="004A003B"/>
    <w:rsid w:val="004A2773"/>
    <w:rsid w:val="004A67E5"/>
    <w:rsid w:val="004C0124"/>
    <w:rsid w:val="004C6ED3"/>
    <w:rsid w:val="004D6A2B"/>
    <w:rsid w:val="004E4D80"/>
    <w:rsid w:val="004F3A61"/>
    <w:rsid w:val="004F3E83"/>
    <w:rsid w:val="004F6DB2"/>
    <w:rsid w:val="004F70C7"/>
    <w:rsid w:val="00500CE1"/>
    <w:rsid w:val="00523309"/>
    <w:rsid w:val="00590A97"/>
    <w:rsid w:val="005A0A6E"/>
    <w:rsid w:val="005A60C9"/>
    <w:rsid w:val="005B3192"/>
    <w:rsid w:val="005C0A7B"/>
    <w:rsid w:val="005C3A56"/>
    <w:rsid w:val="005C4252"/>
    <w:rsid w:val="005C7D38"/>
    <w:rsid w:val="005D1B8E"/>
    <w:rsid w:val="005D67E2"/>
    <w:rsid w:val="005E4319"/>
    <w:rsid w:val="005E543D"/>
    <w:rsid w:val="005E77B0"/>
    <w:rsid w:val="005F154A"/>
    <w:rsid w:val="005F2019"/>
    <w:rsid w:val="005F5A80"/>
    <w:rsid w:val="00641706"/>
    <w:rsid w:val="00645AC2"/>
    <w:rsid w:val="006648E3"/>
    <w:rsid w:val="00671A2B"/>
    <w:rsid w:val="00676150"/>
    <w:rsid w:val="006A224E"/>
    <w:rsid w:val="006A2D7E"/>
    <w:rsid w:val="006A62CF"/>
    <w:rsid w:val="006A755F"/>
    <w:rsid w:val="006B0B33"/>
    <w:rsid w:val="006B2244"/>
    <w:rsid w:val="006C1814"/>
    <w:rsid w:val="006C62F4"/>
    <w:rsid w:val="006C67BD"/>
    <w:rsid w:val="006E52F5"/>
    <w:rsid w:val="006F21DB"/>
    <w:rsid w:val="006F545A"/>
    <w:rsid w:val="00707BF9"/>
    <w:rsid w:val="00707D9B"/>
    <w:rsid w:val="0071237F"/>
    <w:rsid w:val="0071483D"/>
    <w:rsid w:val="00735D1D"/>
    <w:rsid w:val="00737F56"/>
    <w:rsid w:val="00750197"/>
    <w:rsid w:val="00752818"/>
    <w:rsid w:val="0076792F"/>
    <w:rsid w:val="00771D46"/>
    <w:rsid w:val="0077212E"/>
    <w:rsid w:val="00787626"/>
    <w:rsid w:val="0079518C"/>
    <w:rsid w:val="007A0DBB"/>
    <w:rsid w:val="007A4849"/>
    <w:rsid w:val="007A6776"/>
    <w:rsid w:val="007C0899"/>
    <w:rsid w:val="007C1685"/>
    <w:rsid w:val="007C2B6C"/>
    <w:rsid w:val="007C2B70"/>
    <w:rsid w:val="007C7D3D"/>
    <w:rsid w:val="007D3C1F"/>
    <w:rsid w:val="007D7D3F"/>
    <w:rsid w:val="007E3735"/>
    <w:rsid w:val="008024DF"/>
    <w:rsid w:val="008029A8"/>
    <w:rsid w:val="00805525"/>
    <w:rsid w:val="00806A7B"/>
    <w:rsid w:val="008070F0"/>
    <w:rsid w:val="00807935"/>
    <w:rsid w:val="00833AAD"/>
    <w:rsid w:val="008437BB"/>
    <w:rsid w:val="00844199"/>
    <w:rsid w:val="0084766E"/>
    <w:rsid w:val="00865E5F"/>
    <w:rsid w:val="00874BF3"/>
    <w:rsid w:val="00876EBC"/>
    <w:rsid w:val="00881904"/>
    <w:rsid w:val="0089505C"/>
    <w:rsid w:val="008955F1"/>
    <w:rsid w:val="008971F3"/>
    <w:rsid w:val="008C5AFA"/>
    <w:rsid w:val="008D0D7F"/>
    <w:rsid w:val="008D11F7"/>
    <w:rsid w:val="008D2A1C"/>
    <w:rsid w:val="008F0FD9"/>
    <w:rsid w:val="008F507F"/>
    <w:rsid w:val="008F78EF"/>
    <w:rsid w:val="0091446D"/>
    <w:rsid w:val="00917DB4"/>
    <w:rsid w:val="00924E49"/>
    <w:rsid w:val="00925BEA"/>
    <w:rsid w:val="00927128"/>
    <w:rsid w:val="009420C3"/>
    <w:rsid w:val="009468CD"/>
    <w:rsid w:val="009607B4"/>
    <w:rsid w:val="00983241"/>
    <w:rsid w:val="00985731"/>
    <w:rsid w:val="0099044A"/>
    <w:rsid w:val="009A0204"/>
    <w:rsid w:val="009A17FD"/>
    <w:rsid w:val="009A50F4"/>
    <w:rsid w:val="009C24CB"/>
    <w:rsid w:val="009D0C96"/>
    <w:rsid w:val="009D1C1F"/>
    <w:rsid w:val="009D3A14"/>
    <w:rsid w:val="009D7017"/>
    <w:rsid w:val="009E185A"/>
    <w:rsid w:val="009E2C09"/>
    <w:rsid w:val="009E6DE7"/>
    <w:rsid w:val="009F4F05"/>
    <w:rsid w:val="009F7FAE"/>
    <w:rsid w:val="00A035A0"/>
    <w:rsid w:val="00A057F2"/>
    <w:rsid w:val="00A07DDA"/>
    <w:rsid w:val="00A220B6"/>
    <w:rsid w:val="00A33861"/>
    <w:rsid w:val="00A456C3"/>
    <w:rsid w:val="00A45B23"/>
    <w:rsid w:val="00A54EAD"/>
    <w:rsid w:val="00A6056A"/>
    <w:rsid w:val="00AA2F71"/>
    <w:rsid w:val="00AA3DB3"/>
    <w:rsid w:val="00AB683B"/>
    <w:rsid w:val="00AC115C"/>
    <w:rsid w:val="00AD2FDD"/>
    <w:rsid w:val="00AE2BD1"/>
    <w:rsid w:val="00AE374D"/>
    <w:rsid w:val="00B01880"/>
    <w:rsid w:val="00B118F5"/>
    <w:rsid w:val="00B155B7"/>
    <w:rsid w:val="00B23D90"/>
    <w:rsid w:val="00B33CE4"/>
    <w:rsid w:val="00B50CB0"/>
    <w:rsid w:val="00B532E5"/>
    <w:rsid w:val="00B7141B"/>
    <w:rsid w:val="00B90FE7"/>
    <w:rsid w:val="00B91900"/>
    <w:rsid w:val="00BA6DE4"/>
    <w:rsid w:val="00BB0B4D"/>
    <w:rsid w:val="00BB38B4"/>
    <w:rsid w:val="00BB7FE6"/>
    <w:rsid w:val="00BC0E4D"/>
    <w:rsid w:val="00BD2F02"/>
    <w:rsid w:val="00BD4D80"/>
    <w:rsid w:val="00BE0D10"/>
    <w:rsid w:val="00BE1BA6"/>
    <w:rsid w:val="00BE4764"/>
    <w:rsid w:val="00BF1818"/>
    <w:rsid w:val="00BF5C6B"/>
    <w:rsid w:val="00BF7DC0"/>
    <w:rsid w:val="00C27A9F"/>
    <w:rsid w:val="00C34835"/>
    <w:rsid w:val="00C465C7"/>
    <w:rsid w:val="00C52BC3"/>
    <w:rsid w:val="00C53376"/>
    <w:rsid w:val="00C562E1"/>
    <w:rsid w:val="00C56A53"/>
    <w:rsid w:val="00C72CC0"/>
    <w:rsid w:val="00C827A9"/>
    <w:rsid w:val="00CA067D"/>
    <w:rsid w:val="00CA3017"/>
    <w:rsid w:val="00CA3FAB"/>
    <w:rsid w:val="00CB02EA"/>
    <w:rsid w:val="00CB776D"/>
    <w:rsid w:val="00CE2CBB"/>
    <w:rsid w:val="00CE581E"/>
    <w:rsid w:val="00CF54FD"/>
    <w:rsid w:val="00D0353D"/>
    <w:rsid w:val="00D0770C"/>
    <w:rsid w:val="00D20BB5"/>
    <w:rsid w:val="00D4229B"/>
    <w:rsid w:val="00D430BE"/>
    <w:rsid w:val="00D50E40"/>
    <w:rsid w:val="00D63911"/>
    <w:rsid w:val="00D6676C"/>
    <w:rsid w:val="00D670F0"/>
    <w:rsid w:val="00D73E48"/>
    <w:rsid w:val="00D80684"/>
    <w:rsid w:val="00D9026C"/>
    <w:rsid w:val="00D92F5C"/>
    <w:rsid w:val="00D94614"/>
    <w:rsid w:val="00DA27CF"/>
    <w:rsid w:val="00DB0AB3"/>
    <w:rsid w:val="00DB1D43"/>
    <w:rsid w:val="00DB5A8D"/>
    <w:rsid w:val="00DC5749"/>
    <w:rsid w:val="00DC72B8"/>
    <w:rsid w:val="00DC7393"/>
    <w:rsid w:val="00DE2C34"/>
    <w:rsid w:val="00DE4DB0"/>
    <w:rsid w:val="00E03BC6"/>
    <w:rsid w:val="00E058C2"/>
    <w:rsid w:val="00E14874"/>
    <w:rsid w:val="00E41EED"/>
    <w:rsid w:val="00E51116"/>
    <w:rsid w:val="00E52D24"/>
    <w:rsid w:val="00E535A3"/>
    <w:rsid w:val="00E56641"/>
    <w:rsid w:val="00E56703"/>
    <w:rsid w:val="00E63A04"/>
    <w:rsid w:val="00E64204"/>
    <w:rsid w:val="00E822FA"/>
    <w:rsid w:val="00E915E4"/>
    <w:rsid w:val="00ED4CDC"/>
    <w:rsid w:val="00EE5860"/>
    <w:rsid w:val="00F01E45"/>
    <w:rsid w:val="00F114DD"/>
    <w:rsid w:val="00F14969"/>
    <w:rsid w:val="00F21C1D"/>
    <w:rsid w:val="00F27949"/>
    <w:rsid w:val="00F475D8"/>
    <w:rsid w:val="00F65ACD"/>
    <w:rsid w:val="00FA7A89"/>
    <w:rsid w:val="00FB2C4F"/>
    <w:rsid w:val="00FC02C0"/>
    <w:rsid w:val="00FC728D"/>
    <w:rsid w:val="00FE2DAE"/>
    <w:rsid w:val="10AB8D46"/>
    <w:rsid w:val="16005CB1"/>
    <w:rsid w:val="420B8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C6FB"/>
  <w15:docId w15:val="{FB0022B7-19A0-4FFD-95C5-AD258742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2E5"/>
  </w:style>
  <w:style w:type="paragraph" w:styleId="Heading1">
    <w:name w:val="heading 1"/>
    <w:basedOn w:val="Normal"/>
    <w:next w:val="Normal"/>
    <w:link w:val="Heading1Char"/>
    <w:uiPriority w:val="9"/>
    <w:qFormat/>
    <w:rsid w:val="003B4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26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2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16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68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56A53"/>
    <w:pPr>
      <w:spacing w:after="0" w:line="240" w:lineRule="auto"/>
    </w:pPr>
    <w:rPr>
      <w:rFonts w:ascii="Calibri" w:hAnsi="Calibri" w:cs="Calibri"/>
      <w:lang w:eastAsia="en-AU"/>
    </w:rPr>
  </w:style>
  <w:style w:type="paragraph" w:customStyle="1" w:styleId="level1">
    <w:name w:val="level1"/>
    <w:basedOn w:val="Normal"/>
    <w:rsid w:val="00C8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evel2">
    <w:name w:val="level2"/>
    <w:basedOn w:val="Normal"/>
    <w:rsid w:val="00C8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2636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2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326369"/>
    <w:rPr>
      <w:i/>
      <w:iCs/>
    </w:rPr>
  </w:style>
  <w:style w:type="paragraph" w:customStyle="1" w:styleId="xxmsonormal">
    <w:name w:val="x_xmsonormal"/>
    <w:basedOn w:val="Normal"/>
    <w:rsid w:val="00BB0B4D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D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412"/>
  </w:style>
  <w:style w:type="paragraph" w:styleId="Footer">
    <w:name w:val="footer"/>
    <w:basedOn w:val="Normal"/>
    <w:link w:val="FooterChar"/>
    <w:uiPriority w:val="99"/>
    <w:unhideWhenUsed/>
    <w:rsid w:val="003D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412"/>
  </w:style>
  <w:style w:type="character" w:styleId="FollowedHyperlink">
    <w:name w:val="FollowedHyperlink"/>
    <w:basedOn w:val="DefaultParagraphFont"/>
    <w:uiPriority w:val="99"/>
    <w:semiHidden/>
    <w:unhideWhenUsed/>
    <w:rsid w:val="00B9190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E4DB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B44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4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124389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610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6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heage.com.au/national/victoria/book-lovers-in-a-bind-as-inter-library-loan-service-buckles-the-budget-20230120-p5ce5b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ki.libraries.nsw.gov.au/doku.php?id=document_delivery_working_grou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iki.libraries.nsw.gov.au/doku.php?id=minutes_7_december_2022_state_library_of_nsw_document_delive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D93CED3BFFC4C9B7371EA4F86F919" ma:contentTypeVersion="15" ma:contentTypeDescription="Create a new document." ma:contentTypeScope="" ma:versionID="4f81bf69a9f7720658234d771fb84e43">
  <xsd:schema xmlns:xsd="http://www.w3.org/2001/XMLSchema" xmlns:xs="http://www.w3.org/2001/XMLSchema" xmlns:p="http://schemas.microsoft.com/office/2006/metadata/properties" xmlns:ns1="http://schemas.microsoft.com/sharepoint/v3" xmlns:ns3="a7e47c52-0e13-4eaa-b3b8-8e237dfda978" xmlns:ns4="428a9faa-e08c-4603-88f0-025a1933fdf2" targetNamespace="http://schemas.microsoft.com/office/2006/metadata/properties" ma:root="true" ma:fieldsID="1d0b4ee6c793f47339f5b8835323dc1f" ns1:_="" ns3:_="" ns4:_="">
    <xsd:import namespace="http://schemas.microsoft.com/sharepoint/v3"/>
    <xsd:import namespace="a7e47c52-0e13-4eaa-b3b8-8e237dfda978"/>
    <xsd:import namespace="428a9faa-e08c-4603-88f0-025a1933fd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47c52-0e13-4eaa-b3b8-8e237dfda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a9faa-e08c-4603-88f0-025a1933f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64671-54D3-4FF9-B81A-6EB06C40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e47c52-0e13-4eaa-b3b8-8e237dfda978"/>
    <ds:schemaRef ds:uri="428a9faa-e08c-4603-88f0-025a1933f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4DE20-C252-4B9D-9088-D896C5B817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B06B2CF-759B-448D-8BED-D58001F0C3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Boothman</dc:creator>
  <cp:lastModifiedBy>Anne Laidlaw</cp:lastModifiedBy>
  <cp:revision>70</cp:revision>
  <cp:lastPrinted>2022-12-06T23:36:00Z</cp:lastPrinted>
  <dcterms:created xsi:type="dcterms:W3CDTF">2023-02-02T02:54:00Z</dcterms:created>
  <dcterms:modified xsi:type="dcterms:W3CDTF">2023-02-06T01:27:00Z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0x0101002CFD93CED3BFFC4C9B7371EA4F86F919</vt:lpwstr>
  </property>
</Properties>
</file>